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C506" w14:textId="6ACD1FB8" w:rsidR="00B02566" w:rsidRDefault="00723FCE" w:rsidP="00CA2B46">
      <w:pPr>
        <w:shd w:val="clear" w:color="auto" w:fill="E7E6E6" w:themeFill="background2"/>
        <w:jc w:val="center"/>
        <w:rPr>
          <w:i/>
        </w:rPr>
      </w:pPr>
      <w:r>
        <w:rPr>
          <w:b/>
          <w:sz w:val="32"/>
          <w:szCs w:val="32"/>
        </w:rPr>
        <w:br/>
      </w:r>
      <w:r w:rsidR="006748F1" w:rsidRPr="00675610">
        <w:rPr>
          <w:b/>
          <w:sz w:val="32"/>
          <w:szCs w:val="32"/>
        </w:rPr>
        <w:t>Special Issue Proposal Form</w:t>
      </w:r>
      <w:r w:rsidR="006748F1" w:rsidRPr="00675610">
        <w:br/>
      </w:r>
      <w:r w:rsidR="006748F1" w:rsidRPr="00675610">
        <w:rPr>
          <w:i/>
        </w:rPr>
        <w:t xml:space="preserve">please send it back filled out with all the details to </w:t>
      </w:r>
      <w:r w:rsidR="00B02566">
        <w:rPr>
          <w:i/>
        </w:rPr>
        <w:t xml:space="preserve">the Editor-in-Chief </w:t>
      </w:r>
      <w:r w:rsidR="00B02566">
        <w:rPr>
          <w:i/>
        </w:rPr>
        <w:br/>
      </w:r>
      <w:r w:rsidR="006748F1">
        <w:rPr>
          <w:b/>
          <w:i/>
        </w:rPr>
        <w:t xml:space="preserve">Dr. </w:t>
      </w:r>
      <w:proofErr w:type="spellStart"/>
      <w:r w:rsidR="006748F1">
        <w:rPr>
          <w:b/>
          <w:i/>
        </w:rPr>
        <w:t>Hocine</w:t>
      </w:r>
      <w:proofErr w:type="spellEnd"/>
      <w:r w:rsidR="006748F1">
        <w:rPr>
          <w:b/>
          <w:i/>
        </w:rPr>
        <w:t xml:space="preserve"> </w:t>
      </w:r>
      <w:proofErr w:type="spellStart"/>
      <w:r w:rsidR="006748F1">
        <w:rPr>
          <w:b/>
          <w:i/>
        </w:rPr>
        <w:t>Bougdah</w:t>
      </w:r>
      <w:proofErr w:type="spellEnd"/>
      <w:r w:rsidR="006748F1" w:rsidRPr="00675610">
        <w:rPr>
          <w:i/>
        </w:rPr>
        <w:t xml:space="preserve"> (</w:t>
      </w:r>
      <w:hyperlink r:id="rId8" w:history="1">
        <w:r w:rsidR="006748F1" w:rsidRPr="00A526C8">
          <w:rPr>
            <w:rStyle w:val="Hyperlink"/>
            <w:i/>
          </w:rPr>
          <w:t>essd@ierek.com</w:t>
        </w:r>
      </w:hyperlink>
      <w:r w:rsidR="006748F1">
        <w:rPr>
          <w:i/>
        </w:rPr>
        <w:t>)</w:t>
      </w:r>
    </w:p>
    <w:p w14:paraId="681E983E" w14:textId="77777777" w:rsidR="00CA2B46" w:rsidRDefault="00CA2B46" w:rsidP="00CA2B46">
      <w:pPr>
        <w:shd w:val="clear" w:color="auto" w:fill="E7E6E6" w:themeFill="background2"/>
        <w:jc w:val="center"/>
        <w:rPr>
          <w:i/>
        </w:rPr>
      </w:pPr>
    </w:p>
    <w:p w14:paraId="1070BBFE" w14:textId="033EFF24" w:rsidR="006748F1" w:rsidRPr="006B2DF4" w:rsidRDefault="006748F1" w:rsidP="006748F1">
      <w:pPr>
        <w:pBdr>
          <w:top w:val="nil"/>
          <w:left w:val="nil"/>
          <w:bottom w:val="nil"/>
          <w:right w:val="nil"/>
          <w:between w:val="nil"/>
        </w:pBdr>
        <w:spacing w:after="0" w:line="240" w:lineRule="auto"/>
        <w:rPr>
          <w:bCs/>
          <w:color w:val="000000"/>
          <w:sz w:val="18"/>
          <w:szCs w:val="18"/>
        </w:rPr>
      </w:pPr>
      <w:r w:rsidRPr="006B2DF4">
        <w:rPr>
          <w:bCs/>
          <w:color w:val="000000"/>
          <w:sz w:val="18"/>
          <w:szCs w:val="18"/>
        </w:rPr>
        <w:t>Thank you for your interest in publishing with us.</w:t>
      </w:r>
      <w:r w:rsidRPr="006B2DF4">
        <w:rPr>
          <w:sz w:val="18"/>
          <w:szCs w:val="18"/>
        </w:rPr>
        <w:t xml:space="preserve"> We welcome journals/ research groups to submit proposals. </w:t>
      </w:r>
      <w:r w:rsidRPr="006B2DF4">
        <w:rPr>
          <w:bCs/>
          <w:color w:val="000000"/>
          <w:sz w:val="18"/>
          <w:szCs w:val="18"/>
        </w:rPr>
        <w:t xml:space="preserve">We warmly welcome proposals </w:t>
      </w:r>
      <w:r w:rsidRPr="006B2DF4">
        <w:rPr>
          <w:sz w:val="18"/>
          <w:szCs w:val="18"/>
        </w:rPr>
        <w:t>for forthcoming special issues in our journal Environmental Science and Sustainable Development (ESSD)</w:t>
      </w:r>
      <w:r w:rsidRPr="006B2DF4">
        <w:rPr>
          <w:bCs/>
          <w:color w:val="000000"/>
          <w:sz w:val="18"/>
          <w:szCs w:val="18"/>
        </w:rPr>
        <w:t xml:space="preserve"> throughout the year and evaluate them based on scientific rigor and potential interest to our readership.</w:t>
      </w:r>
    </w:p>
    <w:p w14:paraId="6FF84884" w14:textId="77777777" w:rsidR="006748F1" w:rsidRPr="006B2DF4" w:rsidRDefault="006748F1" w:rsidP="006748F1">
      <w:pPr>
        <w:pBdr>
          <w:top w:val="nil"/>
          <w:left w:val="nil"/>
          <w:bottom w:val="nil"/>
          <w:right w:val="nil"/>
          <w:between w:val="nil"/>
        </w:pBdr>
        <w:spacing w:after="0" w:line="240" w:lineRule="auto"/>
        <w:rPr>
          <w:bCs/>
          <w:color w:val="000000"/>
          <w:sz w:val="18"/>
          <w:szCs w:val="18"/>
        </w:rPr>
      </w:pPr>
    </w:p>
    <w:p w14:paraId="14C89D56" w14:textId="00EE78D8" w:rsidR="006748F1" w:rsidRDefault="006748F1" w:rsidP="006748F1">
      <w:pPr>
        <w:pBdr>
          <w:top w:val="nil"/>
          <w:left w:val="nil"/>
          <w:bottom w:val="nil"/>
          <w:right w:val="nil"/>
          <w:between w:val="nil"/>
        </w:pBdr>
        <w:spacing w:after="0" w:line="240" w:lineRule="auto"/>
        <w:rPr>
          <w:bCs/>
          <w:color w:val="000000"/>
          <w:sz w:val="18"/>
          <w:szCs w:val="18"/>
        </w:rPr>
      </w:pPr>
      <w:r w:rsidRPr="006B2DF4">
        <w:rPr>
          <w:bCs/>
          <w:color w:val="000000"/>
          <w:sz w:val="18"/>
          <w:szCs w:val="18"/>
        </w:rPr>
        <w:t xml:space="preserve">The following questions are designed to provide a clear picture of the proposed issue, which will help us to evaluate the potential publication. Please complete the questions as precisely as you can and provide a </w:t>
      </w:r>
      <w:r w:rsidRPr="00A86030">
        <w:rPr>
          <w:bCs/>
          <w:color w:val="000000"/>
          <w:sz w:val="18"/>
          <w:szCs w:val="18"/>
          <w:u w:val="single"/>
        </w:rPr>
        <w:t>short CV of each author/ editor</w:t>
      </w:r>
      <w:r w:rsidRPr="006B2DF4">
        <w:rPr>
          <w:bCs/>
          <w:color w:val="000000"/>
          <w:sz w:val="18"/>
          <w:szCs w:val="18"/>
        </w:rPr>
        <w:t xml:space="preserve">. </w:t>
      </w:r>
    </w:p>
    <w:p w14:paraId="163A90CD" w14:textId="77777777" w:rsidR="006B2DF4" w:rsidRDefault="006B2DF4" w:rsidP="006748F1">
      <w:pPr>
        <w:pBdr>
          <w:top w:val="nil"/>
          <w:left w:val="nil"/>
          <w:bottom w:val="nil"/>
          <w:right w:val="nil"/>
          <w:between w:val="nil"/>
        </w:pBdr>
        <w:spacing w:after="0" w:line="240" w:lineRule="auto"/>
        <w:rPr>
          <w:bCs/>
          <w:color w:val="000000"/>
          <w:sz w:val="18"/>
          <w:szCs w:val="18"/>
        </w:rPr>
      </w:pPr>
    </w:p>
    <w:p w14:paraId="0B41152B" w14:textId="61D69C8F" w:rsidR="006B2DF4" w:rsidRPr="006B2DF4" w:rsidRDefault="006B2DF4" w:rsidP="006748F1">
      <w:pPr>
        <w:pBdr>
          <w:top w:val="nil"/>
          <w:left w:val="nil"/>
          <w:bottom w:val="nil"/>
          <w:right w:val="nil"/>
          <w:between w:val="nil"/>
        </w:pBdr>
        <w:spacing w:after="0" w:line="240" w:lineRule="auto"/>
        <w:rPr>
          <w:bCs/>
          <w:color w:val="000000"/>
          <w:sz w:val="18"/>
          <w:szCs w:val="18"/>
        </w:rPr>
      </w:pPr>
      <w:r w:rsidRPr="006B2DF4">
        <w:rPr>
          <w:bCs/>
          <w:color w:val="000000"/>
          <w:sz w:val="18"/>
          <w:szCs w:val="18"/>
        </w:rPr>
        <w:t xml:space="preserve">For more information, please visit our website: </w:t>
      </w:r>
      <w:hyperlink r:id="rId9" w:history="1">
        <w:r w:rsidRPr="00A526C8">
          <w:rPr>
            <w:rStyle w:val="Hyperlink"/>
            <w:bCs/>
            <w:sz w:val="18"/>
            <w:szCs w:val="18"/>
          </w:rPr>
          <w:t>https://press.ierek.com/index.php/ESSD</w:t>
        </w:r>
      </w:hyperlink>
      <w:r>
        <w:rPr>
          <w:bCs/>
          <w:color w:val="000000"/>
          <w:sz w:val="18"/>
          <w:szCs w:val="18"/>
        </w:rPr>
        <w:t xml:space="preserve"> </w:t>
      </w:r>
    </w:p>
    <w:p w14:paraId="7AAE7452" w14:textId="77777777" w:rsidR="006748F1" w:rsidRPr="006748F1" w:rsidRDefault="006748F1" w:rsidP="006748F1">
      <w:pPr>
        <w:pBdr>
          <w:top w:val="nil"/>
          <w:left w:val="nil"/>
          <w:bottom w:val="nil"/>
          <w:right w:val="nil"/>
          <w:between w:val="nil"/>
        </w:pBdr>
        <w:spacing w:after="0" w:line="240" w:lineRule="auto"/>
        <w:rPr>
          <w:bCs/>
          <w:color w:val="000000"/>
          <w:sz w:val="20"/>
          <w:szCs w:val="20"/>
        </w:rPr>
      </w:pPr>
    </w:p>
    <w:p w14:paraId="422DF22C" w14:textId="0C03FF95" w:rsidR="006748F1" w:rsidRDefault="006748F1" w:rsidP="006748F1">
      <w:pPr>
        <w:pBdr>
          <w:top w:val="nil"/>
          <w:left w:val="nil"/>
          <w:bottom w:val="nil"/>
          <w:right w:val="nil"/>
          <w:between w:val="nil"/>
        </w:pBdr>
        <w:spacing w:after="0" w:line="240" w:lineRule="auto"/>
        <w:rPr>
          <w:b/>
          <w:color w:val="000000"/>
          <w:sz w:val="28"/>
          <w:szCs w:val="28"/>
        </w:rPr>
      </w:pPr>
      <w:r>
        <w:rPr>
          <w:b/>
          <w:color w:val="000000"/>
          <w:sz w:val="28"/>
          <w:szCs w:val="28"/>
        </w:rPr>
        <w:t>Journal</w:t>
      </w:r>
    </w:p>
    <w:tbl>
      <w:tblPr>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6678"/>
      </w:tblGrid>
      <w:tr w:rsidR="006748F1" w14:paraId="2FEDC514" w14:textId="77777777" w:rsidTr="006748F1">
        <w:tc>
          <w:tcPr>
            <w:tcW w:w="3168" w:type="dxa"/>
            <w:shd w:val="clear" w:color="auto" w:fill="E7E6E6" w:themeFill="background2"/>
          </w:tcPr>
          <w:p w14:paraId="77B06C01" w14:textId="77777777" w:rsidR="006748F1" w:rsidRPr="003A4D76" w:rsidRDefault="006748F1" w:rsidP="00980324">
            <w:pPr>
              <w:pBdr>
                <w:top w:val="nil"/>
                <w:left w:val="nil"/>
                <w:bottom w:val="nil"/>
                <w:right w:val="nil"/>
                <w:between w:val="nil"/>
              </w:pBdr>
              <w:spacing w:after="0" w:line="240" w:lineRule="auto"/>
              <w:rPr>
                <w:color w:val="000000"/>
              </w:rPr>
            </w:pPr>
            <w:r w:rsidRPr="003A4D76">
              <w:rPr>
                <w:color w:val="000000"/>
              </w:rPr>
              <w:t>Journal title</w:t>
            </w:r>
          </w:p>
        </w:tc>
        <w:tc>
          <w:tcPr>
            <w:tcW w:w="6678" w:type="dxa"/>
          </w:tcPr>
          <w:p w14:paraId="462C6364" w14:textId="12796977" w:rsidR="006748F1" w:rsidRPr="003A4D76" w:rsidRDefault="006748F1" w:rsidP="00980324">
            <w:pPr>
              <w:pBdr>
                <w:top w:val="nil"/>
                <w:left w:val="nil"/>
                <w:bottom w:val="nil"/>
                <w:right w:val="nil"/>
                <w:between w:val="nil"/>
              </w:pBdr>
              <w:spacing w:after="0" w:line="240" w:lineRule="auto"/>
              <w:rPr>
                <w:color w:val="000000"/>
              </w:rPr>
            </w:pPr>
            <w:r w:rsidRPr="006748F1">
              <w:rPr>
                <w:color w:val="000000"/>
              </w:rPr>
              <w:t xml:space="preserve">Environmental Science and Sustainable Development </w:t>
            </w:r>
          </w:p>
        </w:tc>
      </w:tr>
      <w:tr w:rsidR="006748F1" w14:paraId="485AFF8B" w14:textId="77777777" w:rsidTr="006748F1">
        <w:tc>
          <w:tcPr>
            <w:tcW w:w="3168" w:type="dxa"/>
            <w:shd w:val="clear" w:color="auto" w:fill="E7E6E6" w:themeFill="background2"/>
          </w:tcPr>
          <w:p w14:paraId="4FAE4A42" w14:textId="2FDF2E97" w:rsidR="006748F1" w:rsidRPr="003A4D76" w:rsidRDefault="006B2DF4" w:rsidP="00980324">
            <w:pPr>
              <w:pBdr>
                <w:top w:val="nil"/>
                <w:left w:val="nil"/>
                <w:bottom w:val="nil"/>
                <w:right w:val="nil"/>
                <w:between w:val="nil"/>
              </w:pBdr>
              <w:spacing w:after="0" w:line="240" w:lineRule="auto"/>
              <w:rPr>
                <w:color w:val="000000"/>
              </w:rPr>
            </w:pPr>
            <w:r>
              <w:rPr>
                <w:color w:val="000000"/>
              </w:rPr>
              <w:t>Journal ISSN (Online)</w:t>
            </w:r>
          </w:p>
        </w:tc>
        <w:tc>
          <w:tcPr>
            <w:tcW w:w="6678" w:type="dxa"/>
          </w:tcPr>
          <w:p w14:paraId="6C63B671" w14:textId="7F371D15" w:rsidR="006748F1" w:rsidRPr="003A4D76" w:rsidRDefault="006B2DF4" w:rsidP="00980324">
            <w:pPr>
              <w:pBdr>
                <w:top w:val="nil"/>
                <w:left w:val="nil"/>
                <w:bottom w:val="nil"/>
                <w:right w:val="nil"/>
                <w:between w:val="nil"/>
              </w:pBdr>
              <w:spacing w:after="0" w:line="240" w:lineRule="auto"/>
              <w:rPr>
                <w:color w:val="000000"/>
              </w:rPr>
            </w:pPr>
            <w:r w:rsidRPr="006B2DF4">
              <w:rPr>
                <w:color w:val="000000"/>
              </w:rPr>
              <w:t>2357-0857</w:t>
            </w:r>
          </w:p>
        </w:tc>
      </w:tr>
      <w:tr w:rsidR="006B2DF4" w14:paraId="1034D2D0" w14:textId="77777777" w:rsidTr="006748F1">
        <w:tc>
          <w:tcPr>
            <w:tcW w:w="3168" w:type="dxa"/>
            <w:shd w:val="clear" w:color="auto" w:fill="E7E6E6" w:themeFill="background2"/>
          </w:tcPr>
          <w:p w14:paraId="1E4D081B" w14:textId="1C6EDE00" w:rsidR="006B2DF4" w:rsidRDefault="006B2DF4" w:rsidP="00980324">
            <w:pPr>
              <w:pBdr>
                <w:top w:val="nil"/>
                <w:left w:val="nil"/>
                <w:bottom w:val="nil"/>
                <w:right w:val="nil"/>
                <w:between w:val="nil"/>
              </w:pBdr>
              <w:spacing w:after="0" w:line="240" w:lineRule="auto"/>
              <w:rPr>
                <w:color w:val="000000"/>
              </w:rPr>
            </w:pPr>
            <w:r>
              <w:rPr>
                <w:color w:val="000000"/>
              </w:rPr>
              <w:t>Journal ISSN (Print)</w:t>
            </w:r>
          </w:p>
        </w:tc>
        <w:tc>
          <w:tcPr>
            <w:tcW w:w="6678" w:type="dxa"/>
          </w:tcPr>
          <w:p w14:paraId="0C3CB693" w14:textId="6CF7F7FE" w:rsidR="006B2DF4" w:rsidRDefault="006B2DF4" w:rsidP="00980324">
            <w:pPr>
              <w:pBdr>
                <w:top w:val="nil"/>
                <w:left w:val="nil"/>
                <w:bottom w:val="nil"/>
                <w:right w:val="nil"/>
                <w:between w:val="nil"/>
              </w:pBdr>
              <w:spacing w:after="0" w:line="240" w:lineRule="auto"/>
              <w:rPr>
                <w:color w:val="000000"/>
              </w:rPr>
            </w:pPr>
            <w:r w:rsidRPr="006B2DF4">
              <w:rPr>
                <w:color w:val="000000"/>
              </w:rPr>
              <w:t>2357-0849</w:t>
            </w:r>
          </w:p>
        </w:tc>
      </w:tr>
      <w:tr w:rsidR="006748F1" w14:paraId="7F54F0C3" w14:textId="77777777" w:rsidTr="006748F1">
        <w:tc>
          <w:tcPr>
            <w:tcW w:w="3168" w:type="dxa"/>
            <w:shd w:val="clear" w:color="auto" w:fill="E7E6E6" w:themeFill="background2"/>
          </w:tcPr>
          <w:p w14:paraId="660A3FF3" w14:textId="77777777" w:rsidR="006748F1" w:rsidRPr="003A4D76" w:rsidRDefault="006748F1" w:rsidP="00980324">
            <w:pPr>
              <w:pBdr>
                <w:top w:val="nil"/>
                <w:left w:val="nil"/>
                <w:bottom w:val="nil"/>
                <w:right w:val="nil"/>
                <w:between w:val="nil"/>
              </w:pBdr>
              <w:spacing w:after="0" w:line="240" w:lineRule="auto"/>
              <w:rPr>
                <w:color w:val="000000"/>
              </w:rPr>
            </w:pPr>
            <w:r w:rsidRPr="003A4D76">
              <w:rPr>
                <w:color w:val="000000"/>
              </w:rPr>
              <w:t>Journal 4-digit letter code</w:t>
            </w:r>
          </w:p>
        </w:tc>
        <w:tc>
          <w:tcPr>
            <w:tcW w:w="6678" w:type="dxa"/>
          </w:tcPr>
          <w:p w14:paraId="32443FEB" w14:textId="7182831A" w:rsidR="006748F1" w:rsidRPr="003A4D76" w:rsidRDefault="006B2DF4" w:rsidP="00980324">
            <w:pPr>
              <w:pBdr>
                <w:top w:val="nil"/>
                <w:left w:val="nil"/>
                <w:bottom w:val="nil"/>
                <w:right w:val="nil"/>
                <w:between w:val="nil"/>
              </w:pBdr>
              <w:spacing w:after="0" w:line="240" w:lineRule="auto"/>
              <w:rPr>
                <w:color w:val="000000"/>
              </w:rPr>
            </w:pPr>
            <w:r>
              <w:rPr>
                <w:color w:val="000000"/>
              </w:rPr>
              <w:t>ESSD</w:t>
            </w:r>
          </w:p>
        </w:tc>
      </w:tr>
    </w:tbl>
    <w:p w14:paraId="3672ACEF" w14:textId="032172E9" w:rsidR="000E3BCD" w:rsidRPr="00B02566" w:rsidRDefault="00B02566" w:rsidP="00B02566">
      <w:pPr>
        <w:pBdr>
          <w:top w:val="nil"/>
          <w:left w:val="nil"/>
          <w:bottom w:val="nil"/>
          <w:right w:val="nil"/>
          <w:between w:val="nil"/>
        </w:pBdr>
        <w:spacing w:after="0" w:line="240" w:lineRule="auto"/>
        <w:rPr>
          <w:b/>
          <w:color w:val="000000"/>
          <w:sz w:val="28"/>
          <w:szCs w:val="28"/>
        </w:rPr>
      </w:pPr>
      <w:r>
        <w:rPr>
          <w:b/>
          <w:color w:val="000000"/>
          <w:sz w:val="28"/>
          <w:szCs w:val="28"/>
        </w:rPr>
        <w:br/>
      </w:r>
      <w:r w:rsidR="00EC251A">
        <w:rPr>
          <w:b/>
          <w:color w:val="000000"/>
          <w:sz w:val="28"/>
          <w:szCs w:val="28"/>
        </w:rPr>
        <w:t>About the Special Issue</w:t>
      </w:r>
      <w:r w:rsidR="00DD074E">
        <w:rPr>
          <w:b/>
          <w:color w:val="000000"/>
          <w:sz w:val="28"/>
          <w:szCs w:val="28"/>
        </w:rPr>
        <w:t>*</w:t>
      </w:r>
    </w:p>
    <w:tbl>
      <w:tblPr>
        <w:tblStyle w:val="a"/>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480"/>
      </w:tblGrid>
      <w:tr w:rsidR="000E3BCD" w14:paraId="3A441A0E" w14:textId="77777777" w:rsidTr="00484305">
        <w:trPr>
          <w:trHeight w:val="496"/>
        </w:trPr>
        <w:tc>
          <w:tcPr>
            <w:tcW w:w="3325" w:type="dxa"/>
            <w:shd w:val="clear" w:color="auto" w:fill="E7E6E6" w:themeFill="background2"/>
            <w:vAlign w:val="center"/>
          </w:tcPr>
          <w:p w14:paraId="6861283C" w14:textId="5A346039" w:rsidR="000E3BCD" w:rsidRPr="00B02566" w:rsidRDefault="00EC251A">
            <w:pPr>
              <w:rPr>
                <w:color w:val="000000"/>
              </w:rPr>
            </w:pPr>
            <w:r>
              <w:rPr>
                <w:color w:val="000000"/>
              </w:rPr>
              <w:t xml:space="preserve">Special Issue </w:t>
            </w:r>
            <w:r w:rsidR="00A86030" w:rsidRPr="00484305">
              <w:rPr>
                <w:b/>
                <w:bCs/>
                <w:color w:val="000000"/>
              </w:rPr>
              <w:t>title</w:t>
            </w:r>
            <w:r w:rsidR="00FA0411">
              <w:rPr>
                <w:color w:val="000000"/>
              </w:rPr>
              <w:t xml:space="preserve"> (limit: 100 characters incl. spaces)</w:t>
            </w:r>
          </w:p>
        </w:tc>
        <w:tc>
          <w:tcPr>
            <w:tcW w:w="6480" w:type="dxa"/>
            <w:vAlign w:val="center"/>
          </w:tcPr>
          <w:p w14:paraId="725176B6" w14:textId="77777777" w:rsidR="000E3BCD" w:rsidRDefault="000E3BCD">
            <w:pPr>
              <w:rPr>
                <w:sz w:val="24"/>
                <w:szCs w:val="24"/>
              </w:rPr>
            </w:pPr>
          </w:p>
        </w:tc>
      </w:tr>
      <w:tr w:rsidR="00FA0411" w14:paraId="1712DEE2" w14:textId="77777777" w:rsidTr="00484305">
        <w:trPr>
          <w:trHeight w:val="496"/>
        </w:trPr>
        <w:tc>
          <w:tcPr>
            <w:tcW w:w="3325" w:type="dxa"/>
            <w:shd w:val="clear" w:color="auto" w:fill="E7E6E6" w:themeFill="background2"/>
            <w:vAlign w:val="center"/>
          </w:tcPr>
          <w:p w14:paraId="79A81AA5" w14:textId="3816F4F5" w:rsidR="00FA0411" w:rsidRDefault="00EC251A">
            <w:pPr>
              <w:rPr>
                <w:color w:val="000000"/>
              </w:rPr>
            </w:pPr>
            <w:r>
              <w:rPr>
                <w:color w:val="000000"/>
              </w:rPr>
              <w:t xml:space="preserve">Special Issue </w:t>
            </w:r>
            <w:r w:rsidR="00FA0411" w:rsidRPr="00484305">
              <w:rPr>
                <w:b/>
                <w:bCs/>
                <w:color w:val="000000"/>
              </w:rPr>
              <w:t>discipline</w:t>
            </w:r>
            <w:r w:rsidR="00AE2625" w:rsidRPr="00484305">
              <w:rPr>
                <w:b/>
                <w:bCs/>
                <w:color w:val="000000"/>
              </w:rPr>
              <w:t>(s)</w:t>
            </w:r>
          </w:p>
        </w:tc>
        <w:tc>
          <w:tcPr>
            <w:tcW w:w="6480" w:type="dxa"/>
            <w:vAlign w:val="center"/>
          </w:tcPr>
          <w:p w14:paraId="411328D9" w14:textId="376CBC2F" w:rsidR="00FA0411" w:rsidRPr="00FA0411" w:rsidRDefault="00FA0411">
            <w:pPr>
              <w:rPr>
                <w:sz w:val="18"/>
                <w:szCs w:val="18"/>
              </w:rPr>
            </w:pPr>
            <w:r w:rsidRPr="00FA0411">
              <w:rPr>
                <w:sz w:val="18"/>
                <w:szCs w:val="18"/>
              </w:rPr>
              <w:t xml:space="preserve">Read </w:t>
            </w:r>
            <w:r>
              <w:rPr>
                <w:sz w:val="18"/>
                <w:szCs w:val="18"/>
              </w:rPr>
              <w:t>A</w:t>
            </w:r>
            <w:r w:rsidRPr="00FA0411">
              <w:rPr>
                <w:sz w:val="18"/>
                <w:szCs w:val="18"/>
              </w:rPr>
              <w:t xml:space="preserve">ims &amp; </w:t>
            </w:r>
            <w:r>
              <w:rPr>
                <w:sz w:val="18"/>
                <w:szCs w:val="18"/>
              </w:rPr>
              <w:t>S</w:t>
            </w:r>
            <w:r w:rsidRPr="00FA0411">
              <w:rPr>
                <w:sz w:val="18"/>
                <w:szCs w:val="18"/>
              </w:rPr>
              <w:t xml:space="preserve">cope at: </w:t>
            </w:r>
            <w:hyperlink r:id="rId10" w:history="1">
              <w:r w:rsidRPr="00FA0411">
                <w:rPr>
                  <w:rStyle w:val="Hyperlink"/>
                  <w:sz w:val="18"/>
                  <w:szCs w:val="18"/>
                </w:rPr>
                <w:t>https://press.ierek.com/index.php/ESSD/FocusandScope</w:t>
              </w:r>
            </w:hyperlink>
            <w:r w:rsidRPr="00FA0411">
              <w:rPr>
                <w:sz w:val="18"/>
                <w:szCs w:val="18"/>
              </w:rPr>
              <w:t xml:space="preserve"> </w:t>
            </w:r>
          </w:p>
        </w:tc>
      </w:tr>
      <w:tr w:rsidR="00B02566" w14:paraId="0B736B0F" w14:textId="77777777" w:rsidTr="00484305">
        <w:trPr>
          <w:trHeight w:val="1331"/>
        </w:trPr>
        <w:tc>
          <w:tcPr>
            <w:tcW w:w="3325" w:type="dxa"/>
            <w:shd w:val="clear" w:color="auto" w:fill="E7E6E6" w:themeFill="background2"/>
            <w:vAlign w:val="center"/>
          </w:tcPr>
          <w:p w14:paraId="6DF6F013" w14:textId="5D485034" w:rsidR="00305744" w:rsidRDefault="00305744" w:rsidP="00305744">
            <w:pPr>
              <w:pBdr>
                <w:top w:val="nil"/>
                <w:left w:val="nil"/>
                <w:bottom w:val="nil"/>
                <w:right w:val="nil"/>
                <w:between w:val="nil"/>
              </w:pBdr>
              <w:rPr>
                <w:color w:val="000000"/>
              </w:rPr>
            </w:pPr>
            <w:r w:rsidRPr="00484305">
              <w:rPr>
                <w:b/>
                <w:bCs/>
                <w:color w:val="000000"/>
              </w:rPr>
              <w:t>Description/</w:t>
            </w:r>
            <w:r>
              <w:rPr>
                <w:color w:val="000000"/>
              </w:rPr>
              <w:t xml:space="preserve">Short info text on </w:t>
            </w:r>
            <w:r w:rsidR="00EC251A">
              <w:rPr>
                <w:color w:val="000000"/>
              </w:rPr>
              <w:t>Special Issue</w:t>
            </w:r>
            <w:r>
              <w:rPr>
                <w:color w:val="000000"/>
              </w:rPr>
              <w:t xml:space="preserve"> (REQUIRED)</w:t>
            </w:r>
          </w:p>
          <w:p w14:paraId="2C5C4FEC" w14:textId="5881CCEB" w:rsidR="00B02566" w:rsidRPr="00B02566" w:rsidRDefault="00305744" w:rsidP="00305744">
            <w:pPr>
              <w:rPr>
                <w:color w:val="000000"/>
              </w:rPr>
            </w:pPr>
            <w:r w:rsidRPr="00FA52B6">
              <w:rPr>
                <w:sz w:val="18"/>
                <w:szCs w:val="18"/>
              </w:rPr>
              <w:t xml:space="preserve">Please </w:t>
            </w:r>
            <w:r>
              <w:rPr>
                <w:sz w:val="18"/>
                <w:szCs w:val="18"/>
              </w:rPr>
              <w:t>provide</w:t>
            </w:r>
            <w:r w:rsidRPr="00FA52B6">
              <w:rPr>
                <w:sz w:val="18"/>
                <w:szCs w:val="18"/>
              </w:rPr>
              <w:t xml:space="preserve"> a </w:t>
            </w:r>
            <w:r w:rsidRPr="00FA52B6">
              <w:rPr>
                <w:b/>
                <w:bCs/>
                <w:sz w:val="18"/>
                <w:szCs w:val="18"/>
              </w:rPr>
              <w:t>concise description</w:t>
            </w:r>
            <w:r w:rsidRPr="00FA52B6">
              <w:rPr>
                <w:sz w:val="18"/>
                <w:szCs w:val="18"/>
              </w:rPr>
              <w:t xml:space="preserve"> of </w:t>
            </w:r>
            <w:r w:rsidRPr="007578EC">
              <w:rPr>
                <w:i/>
                <w:iCs/>
                <w:sz w:val="18"/>
                <w:szCs w:val="18"/>
              </w:rPr>
              <w:t xml:space="preserve">the </w:t>
            </w:r>
            <w:r w:rsidR="007578EC" w:rsidRPr="007578EC">
              <w:rPr>
                <w:i/>
                <w:iCs/>
                <w:sz w:val="18"/>
                <w:szCs w:val="18"/>
              </w:rPr>
              <w:t xml:space="preserve">Special Issue </w:t>
            </w:r>
            <w:r w:rsidRPr="007578EC">
              <w:rPr>
                <w:i/>
                <w:iCs/>
                <w:sz w:val="18"/>
                <w:szCs w:val="18"/>
              </w:rPr>
              <w:t>in question.</w:t>
            </w:r>
            <w:r w:rsidRPr="007578EC">
              <w:rPr>
                <w:i/>
                <w:iCs/>
                <w:sz w:val="18"/>
                <w:szCs w:val="18"/>
              </w:rPr>
              <w:br/>
            </w:r>
            <w:r w:rsidRPr="00FA52B6">
              <w:rPr>
                <w:i/>
                <w:iCs/>
                <w:sz w:val="18"/>
                <w:szCs w:val="18"/>
              </w:rPr>
              <w:t xml:space="preserve">The description should provide more detailed information about the scope of the </w:t>
            </w:r>
            <w:r w:rsidR="007578EC" w:rsidRPr="007578EC">
              <w:rPr>
                <w:i/>
                <w:iCs/>
                <w:sz w:val="18"/>
                <w:szCs w:val="18"/>
              </w:rPr>
              <w:t>Special Issue</w:t>
            </w:r>
            <w:r w:rsidRPr="00FA52B6">
              <w:rPr>
                <w:i/>
                <w:iCs/>
                <w:sz w:val="18"/>
                <w:szCs w:val="18"/>
              </w:rPr>
              <w:t xml:space="preserve">, or any other useful information that would help an author decide whether to submit or provide context for readers. There is no length limit, but we recommend a </w:t>
            </w:r>
            <w:r w:rsidRPr="00FA52B6">
              <w:rPr>
                <w:b/>
                <w:bCs/>
                <w:i/>
                <w:iCs/>
                <w:sz w:val="18"/>
                <w:szCs w:val="18"/>
              </w:rPr>
              <w:t xml:space="preserve">maximum of approx. </w:t>
            </w:r>
            <w:r w:rsidRPr="00FA52B6">
              <w:rPr>
                <w:b/>
                <w:bCs/>
                <w:i/>
                <w:iCs/>
                <w:sz w:val="18"/>
                <w:szCs w:val="18"/>
                <w:lang w:val="de-DE"/>
              </w:rPr>
              <w:t>250 words or 1500 characters</w:t>
            </w:r>
            <w:r w:rsidRPr="00FA52B6">
              <w:rPr>
                <w:i/>
                <w:iCs/>
                <w:sz w:val="18"/>
                <w:szCs w:val="18"/>
                <w:lang w:val="de-DE"/>
              </w:rPr>
              <w:t>.</w:t>
            </w:r>
          </w:p>
        </w:tc>
        <w:tc>
          <w:tcPr>
            <w:tcW w:w="6480" w:type="dxa"/>
            <w:vAlign w:val="center"/>
          </w:tcPr>
          <w:p w14:paraId="6C72CEC6" w14:textId="77777777" w:rsidR="00B02566" w:rsidRDefault="00B02566">
            <w:pPr>
              <w:rPr>
                <w:sz w:val="24"/>
                <w:szCs w:val="24"/>
              </w:rPr>
            </w:pPr>
          </w:p>
        </w:tc>
      </w:tr>
      <w:tr w:rsidR="00B02566" w14:paraId="1276FE5D" w14:textId="77777777" w:rsidTr="00484305">
        <w:trPr>
          <w:trHeight w:val="1430"/>
        </w:trPr>
        <w:tc>
          <w:tcPr>
            <w:tcW w:w="3325" w:type="dxa"/>
            <w:shd w:val="clear" w:color="auto" w:fill="E7E6E6" w:themeFill="background2"/>
            <w:vAlign w:val="center"/>
          </w:tcPr>
          <w:p w14:paraId="718CBD60" w14:textId="1B091C6B" w:rsidR="00B02566" w:rsidRPr="00B02566" w:rsidRDefault="0045338D">
            <w:pPr>
              <w:rPr>
                <w:color w:val="000000"/>
              </w:rPr>
            </w:pPr>
            <w:r w:rsidRPr="00484305">
              <w:rPr>
                <w:b/>
                <w:bCs/>
                <w:color w:val="000000"/>
              </w:rPr>
              <w:t>Aims</w:t>
            </w:r>
            <w:r>
              <w:rPr>
                <w:color w:val="000000"/>
              </w:rPr>
              <w:t xml:space="preserve"> of the Special Issue </w:t>
            </w:r>
          </w:p>
        </w:tc>
        <w:tc>
          <w:tcPr>
            <w:tcW w:w="6480" w:type="dxa"/>
            <w:vAlign w:val="center"/>
          </w:tcPr>
          <w:p w14:paraId="3F49EF88" w14:textId="77777777" w:rsidR="00B02566" w:rsidRDefault="00B02566">
            <w:pPr>
              <w:rPr>
                <w:sz w:val="24"/>
                <w:szCs w:val="24"/>
              </w:rPr>
            </w:pPr>
          </w:p>
        </w:tc>
      </w:tr>
      <w:tr w:rsidR="00B02566" w14:paraId="6D34BC55" w14:textId="77777777" w:rsidTr="00484305">
        <w:trPr>
          <w:trHeight w:val="1160"/>
        </w:trPr>
        <w:tc>
          <w:tcPr>
            <w:tcW w:w="3325" w:type="dxa"/>
            <w:shd w:val="clear" w:color="auto" w:fill="E7E6E6" w:themeFill="background2"/>
            <w:vAlign w:val="center"/>
          </w:tcPr>
          <w:p w14:paraId="66DE97ED" w14:textId="4371BA74" w:rsidR="00B02566" w:rsidRDefault="0045338D">
            <w:pPr>
              <w:rPr>
                <w:b/>
                <w:sz w:val="24"/>
                <w:szCs w:val="24"/>
              </w:rPr>
            </w:pPr>
            <w:r w:rsidRPr="00484305">
              <w:rPr>
                <w:b/>
                <w:bCs/>
                <w:color w:val="000000"/>
              </w:rPr>
              <w:lastRenderedPageBreak/>
              <w:t>Topics</w:t>
            </w:r>
            <w:r w:rsidRPr="0045338D">
              <w:rPr>
                <w:color w:val="000000"/>
              </w:rPr>
              <w:t xml:space="preserve"> of the Special issue</w:t>
            </w:r>
            <w:r>
              <w:rPr>
                <w:b/>
                <w:sz w:val="24"/>
                <w:szCs w:val="24"/>
              </w:rPr>
              <w:t xml:space="preserve"> </w:t>
            </w:r>
          </w:p>
        </w:tc>
        <w:tc>
          <w:tcPr>
            <w:tcW w:w="6480" w:type="dxa"/>
            <w:vAlign w:val="center"/>
          </w:tcPr>
          <w:p w14:paraId="04773B90" w14:textId="77777777" w:rsidR="00B02566" w:rsidRDefault="00B02566">
            <w:pPr>
              <w:rPr>
                <w:sz w:val="24"/>
                <w:szCs w:val="24"/>
              </w:rPr>
            </w:pPr>
          </w:p>
        </w:tc>
      </w:tr>
      <w:tr w:rsidR="000E3BCD" w14:paraId="739DD4F2" w14:textId="77777777" w:rsidTr="00484305">
        <w:trPr>
          <w:trHeight w:val="496"/>
        </w:trPr>
        <w:tc>
          <w:tcPr>
            <w:tcW w:w="3325" w:type="dxa"/>
            <w:shd w:val="clear" w:color="auto" w:fill="E7E6E6" w:themeFill="background2"/>
            <w:vAlign w:val="center"/>
          </w:tcPr>
          <w:p w14:paraId="111B09C7" w14:textId="77777777" w:rsidR="000E3BCD" w:rsidRDefault="00000000" w:rsidP="00AE2625">
            <w:pPr>
              <w:rPr>
                <w:color w:val="000000"/>
              </w:rPr>
            </w:pPr>
            <w:r w:rsidRPr="00AE2625">
              <w:rPr>
                <w:color w:val="000000"/>
              </w:rPr>
              <w:t>Keywords</w:t>
            </w:r>
          </w:p>
          <w:p w14:paraId="5552E4D8" w14:textId="77777777" w:rsidR="005053E1" w:rsidRPr="005053E1" w:rsidRDefault="005053E1" w:rsidP="005053E1">
            <w:pPr>
              <w:pStyle w:val="PlainText"/>
              <w:widowControl w:val="0"/>
              <w:numPr>
                <w:ilvl w:val="0"/>
                <w:numId w:val="3"/>
              </w:numPr>
              <w:spacing w:after="120"/>
              <w:ind w:left="360" w:hanging="216"/>
              <w:rPr>
                <w:rFonts w:ascii="Calibri" w:hAnsi="Calibri" w:cs="Calibri"/>
                <w:color w:val="0D0D0D"/>
                <w:sz w:val="18"/>
                <w:szCs w:val="18"/>
                <w:lang w:val="en-US"/>
              </w:rPr>
            </w:pPr>
            <w:r w:rsidRPr="005053E1">
              <w:rPr>
                <w:rFonts w:ascii="Calibri" w:hAnsi="Calibri" w:cs="Calibri"/>
                <w:color w:val="0D0D0D"/>
                <w:sz w:val="18"/>
                <w:szCs w:val="18"/>
                <w:lang w:val="en-US"/>
              </w:rPr>
              <w:t xml:space="preserve">These keywords will be added to the dedicated Special Issue webpage to help authors find issues relevant to their research. </w:t>
            </w:r>
          </w:p>
          <w:p w14:paraId="1ABB956E" w14:textId="725CF2C4" w:rsidR="005053E1" w:rsidRPr="005053E1" w:rsidRDefault="005053E1" w:rsidP="005053E1">
            <w:pPr>
              <w:pStyle w:val="PlainText"/>
              <w:widowControl w:val="0"/>
              <w:numPr>
                <w:ilvl w:val="0"/>
                <w:numId w:val="3"/>
              </w:numPr>
              <w:spacing w:after="120"/>
              <w:ind w:left="360" w:hanging="216"/>
              <w:rPr>
                <w:rFonts w:ascii="Calibri" w:hAnsi="Calibri" w:cs="Calibri"/>
                <w:color w:val="0D0D0D"/>
                <w:sz w:val="20"/>
                <w:szCs w:val="20"/>
                <w:lang w:val="en-US"/>
              </w:rPr>
            </w:pPr>
            <w:r w:rsidRPr="005053E1">
              <w:rPr>
                <w:rFonts w:ascii="Calibri" w:hAnsi="Calibri" w:cs="Calibri"/>
                <w:color w:val="0D0D0D"/>
                <w:sz w:val="18"/>
                <w:szCs w:val="18"/>
                <w:lang w:val="en-US"/>
              </w:rPr>
              <w:t>We recommend providing 3 to 6 specific keywords, and a maximum of 10.</w:t>
            </w:r>
          </w:p>
        </w:tc>
        <w:tc>
          <w:tcPr>
            <w:tcW w:w="6480" w:type="dxa"/>
            <w:vAlign w:val="center"/>
          </w:tcPr>
          <w:p w14:paraId="29606F62" w14:textId="77777777" w:rsidR="000E3BCD" w:rsidRDefault="000E3BCD">
            <w:pPr>
              <w:rPr>
                <w:sz w:val="24"/>
                <w:szCs w:val="24"/>
              </w:rPr>
            </w:pPr>
          </w:p>
        </w:tc>
      </w:tr>
      <w:tr w:rsidR="00305744" w14:paraId="7F7FC9FF" w14:textId="77777777" w:rsidTr="00484305">
        <w:trPr>
          <w:trHeight w:val="496"/>
        </w:trPr>
        <w:tc>
          <w:tcPr>
            <w:tcW w:w="3325" w:type="dxa"/>
            <w:shd w:val="clear" w:color="auto" w:fill="E7E6E6" w:themeFill="background2"/>
            <w:vAlign w:val="center"/>
          </w:tcPr>
          <w:p w14:paraId="506C1D72" w14:textId="33513218" w:rsidR="00305744" w:rsidRPr="00305744" w:rsidRDefault="00305744" w:rsidP="00305744">
            <w:pPr>
              <w:rPr>
                <w:color w:val="000000"/>
              </w:rPr>
            </w:pPr>
            <w:r w:rsidRPr="00305744">
              <w:rPr>
                <w:b/>
                <w:bCs/>
                <w:color w:val="000000"/>
              </w:rPr>
              <w:t>Opening date</w:t>
            </w:r>
            <w:r w:rsidRPr="00305744">
              <w:rPr>
                <w:color w:val="000000"/>
              </w:rPr>
              <w:t xml:space="preserve"> of the Special Issue</w:t>
            </w:r>
          </w:p>
        </w:tc>
        <w:tc>
          <w:tcPr>
            <w:tcW w:w="6480" w:type="dxa"/>
            <w:vAlign w:val="center"/>
          </w:tcPr>
          <w:p w14:paraId="5EB276AE" w14:textId="77777777" w:rsidR="00305744" w:rsidRDefault="00305744" w:rsidP="00305744">
            <w:pPr>
              <w:rPr>
                <w:sz w:val="24"/>
                <w:szCs w:val="24"/>
              </w:rPr>
            </w:pPr>
          </w:p>
        </w:tc>
      </w:tr>
      <w:tr w:rsidR="00305744" w14:paraId="7E56485B" w14:textId="77777777" w:rsidTr="00484305">
        <w:trPr>
          <w:trHeight w:val="496"/>
        </w:trPr>
        <w:tc>
          <w:tcPr>
            <w:tcW w:w="3325" w:type="dxa"/>
            <w:shd w:val="clear" w:color="auto" w:fill="E7E6E6" w:themeFill="background2"/>
            <w:vAlign w:val="center"/>
          </w:tcPr>
          <w:p w14:paraId="3AB10CAE" w14:textId="0D29847E" w:rsidR="00305744" w:rsidRPr="00305744" w:rsidRDefault="00305744" w:rsidP="00305744">
            <w:pPr>
              <w:rPr>
                <w:color w:val="000000"/>
              </w:rPr>
            </w:pPr>
            <w:r w:rsidRPr="00305744">
              <w:rPr>
                <w:b/>
                <w:bCs/>
                <w:color w:val="000000"/>
              </w:rPr>
              <w:t>Closure date</w:t>
            </w:r>
            <w:r w:rsidRPr="00305744">
              <w:rPr>
                <w:color w:val="000000"/>
              </w:rPr>
              <w:t xml:space="preserve"> of the Special Issue</w:t>
            </w:r>
          </w:p>
        </w:tc>
        <w:tc>
          <w:tcPr>
            <w:tcW w:w="6480" w:type="dxa"/>
            <w:vAlign w:val="center"/>
          </w:tcPr>
          <w:p w14:paraId="354049A6" w14:textId="77777777" w:rsidR="00305744" w:rsidRDefault="00305744" w:rsidP="00305744">
            <w:pPr>
              <w:rPr>
                <w:sz w:val="24"/>
                <w:szCs w:val="24"/>
              </w:rPr>
            </w:pPr>
          </w:p>
        </w:tc>
      </w:tr>
      <w:tr w:rsidR="00305744" w14:paraId="1A06EA5B" w14:textId="77777777" w:rsidTr="00484305">
        <w:trPr>
          <w:trHeight w:val="496"/>
        </w:trPr>
        <w:tc>
          <w:tcPr>
            <w:tcW w:w="3325" w:type="dxa"/>
            <w:shd w:val="clear" w:color="auto" w:fill="E7E6E6" w:themeFill="background2"/>
            <w:vAlign w:val="center"/>
          </w:tcPr>
          <w:p w14:paraId="73D8F803" w14:textId="25ECFFF9" w:rsidR="00305744" w:rsidRPr="00305744" w:rsidRDefault="00305744" w:rsidP="00305744">
            <w:pPr>
              <w:rPr>
                <w:color w:val="000000"/>
              </w:rPr>
            </w:pPr>
            <w:r>
              <w:rPr>
                <w:color w:val="000000"/>
              </w:rPr>
              <w:t xml:space="preserve">Will the </w:t>
            </w:r>
            <w:r w:rsidR="007578EC">
              <w:rPr>
                <w:color w:val="000000"/>
              </w:rPr>
              <w:t xml:space="preserve">Special Issue </w:t>
            </w:r>
            <w:r>
              <w:rPr>
                <w:color w:val="000000"/>
              </w:rPr>
              <w:t xml:space="preserve">focus on any </w:t>
            </w:r>
            <w:r w:rsidRPr="00305744">
              <w:rPr>
                <w:b/>
                <w:bCs/>
                <w:color w:val="000000"/>
              </w:rPr>
              <w:t>Sustainable Development Goals (SDGs)</w:t>
            </w:r>
            <w:r>
              <w:rPr>
                <w:color w:val="000000"/>
              </w:rPr>
              <w:t>? if so, please specify how and the relevant goals</w:t>
            </w:r>
            <w:r w:rsidRPr="00305744">
              <w:rPr>
                <w:color w:val="000000"/>
              </w:rPr>
              <w:t>.</w:t>
            </w:r>
          </w:p>
        </w:tc>
        <w:tc>
          <w:tcPr>
            <w:tcW w:w="6480" w:type="dxa"/>
            <w:vAlign w:val="center"/>
          </w:tcPr>
          <w:p w14:paraId="65AF8825" w14:textId="77777777" w:rsidR="00305744" w:rsidRDefault="00305744" w:rsidP="00305744">
            <w:pPr>
              <w:rPr>
                <w:sz w:val="24"/>
                <w:szCs w:val="24"/>
              </w:rPr>
            </w:pPr>
          </w:p>
        </w:tc>
      </w:tr>
      <w:tr w:rsidR="00330DEC" w14:paraId="5881855F" w14:textId="77777777" w:rsidTr="00484305">
        <w:trPr>
          <w:trHeight w:val="496"/>
        </w:trPr>
        <w:tc>
          <w:tcPr>
            <w:tcW w:w="3325" w:type="dxa"/>
            <w:shd w:val="clear" w:color="auto" w:fill="E7E6E6" w:themeFill="background2"/>
            <w:vAlign w:val="center"/>
          </w:tcPr>
          <w:p w14:paraId="26F3C4D3" w14:textId="41AD28B0" w:rsidR="00330DEC" w:rsidRDefault="00330DEC" w:rsidP="00330DEC">
            <w:pPr>
              <w:rPr>
                <w:color w:val="000000"/>
              </w:rPr>
            </w:pPr>
            <w:r w:rsidRPr="00A066E0">
              <w:rPr>
                <w:color w:val="262626"/>
              </w:rPr>
              <w:t xml:space="preserve">Estimated </w:t>
            </w:r>
            <w:r w:rsidRPr="00A066E0">
              <w:rPr>
                <w:b/>
                <w:color w:val="262626"/>
              </w:rPr>
              <w:t>number of articles</w:t>
            </w:r>
            <w:r w:rsidRPr="00A066E0">
              <w:rPr>
                <w:color w:val="262626"/>
              </w:rPr>
              <w:t xml:space="preserve"> to be published in the Special Issue</w:t>
            </w:r>
          </w:p>
        </w:tc>
        <w:tc>
          <w:tcPr>
            <w:tcW w:w="6480" w:type="dxa"/>
            <w:vAlign w:val="center"/>
          </w:tcPr>
          <w:p w14:paraId="70D28D3E" w14:textId="77777777" w:rsidR="00330DEC" w:rsidRDefault="00330DEC" w:rsidP="00330DEC">
            <w:pPr>
              <w:rPr>
                <w:sz w:val="24"/>
                <w:szCs w:val="24"/>
              </w:rPr>
            </w:pPr>
          </w:p>
        </w:tc>
      </w:tr>
      <w:tr w:rsidR="00330DEC" w14:paraId="65FA9708" w14:textId="77777777" w:rsidTr="00484305">
        <w:trPr>
          <w:trHeight w:val="496"/>
        </w:trPr>
        <w:tc>
          <w:tcPr>
            <w:tcW w:w="3325" w:type="dxa"/>
            <w:shd w:val="clear" w:color="auto" w:fill="E7E6E6" w:themeFill="background2"/>
            <w:vAlign w:val="center"/>
          </w:tcPr>
          <w:p w14:paraId="0C3C44EA" w14:textId="29F4EB6B" w:rsidR="00330DEC" w:rsidRPr="00330DEC" w:rsidRDefault="00330DEC" w:rsidP="00330DEC">
            <w:pPr>
              <w:pStyle w:val="PlainText"/>
              <w:widowControl w:val="0"/>
              <w:spacing w:after="60"/>
              <w:rPr>
                <w:rFonts w:ascii="Calibri" w:hAnsi="Calibri" w:cs="Calibri"/>
                <w:color w:val="262626"/>
                <w:sz w:val="22"/>
                <w:szCs w:val="22"/>
                <w:lang w:val="en-US"/>
              </w:rPr>
            </w:pPr>
            <w:r w:rsidRPr="00BA54A1">
              <w:rPr>
                <w:rFonts w:ascii="Calibri" w:hAnsi="Calibri" w:cs="Calibri"/>
                <w:color w:val="262626"/>
                <w:sz w:val="22"/>
                <w:szCs w:val="22"/>
                <w:lang w:val="en-US"/>
              </w:rPr>
              <w:t xml:space="preserve">How many </w:t>
            </w:r>
            <w:r w:rsidRPr="0075310E">
              <w:rPr>
                <w:rFonts w:ascii="Calibri" w:hAnsi="Calibri" w:cs="Calibri"/>
                <w:b/>
                <w:bCs/>
                <w:color w:val="262626"/>
                <w:sz w:val="22"/>
                <w:szCs w:val="22"/>
                <w:lang w:val="en-US"/>
              </w:rPr>
              <w:t>prospective autho</w:t>
            </w:r>
            <w:r w:rsidRPr="00CA7585">
              <w:rPr>
                <w:rFonts w:ascii="Calibri" w:hAnsi="Calibri" w:cs="Calibri"/>
                <w:b/>
                <w:bCs/>
                <w:color w:val="262626"/>
                <w:sz w:val="22"/>
                <w:szCs w:val="22"/>
                <w:lang w:val="en-US"/>
              </w:rPr>
              <w:t>rs</w:t>
            </w:r>
            <w:r w:rsidRPr="00BA54A1">
              <w:rPr>
                <w:rFonts w:ascii="Calibri" w:hAnsi="Calibri" w:cs="Calibri"/>
                <w:color w:val="262626"/>
                <w:sz w:val="22"/>
                <w:szCs w:val="22"/>
                <w:lang w:val="en-US"/>
              </w:rPr>
              <w:t xml:space="preserve"> have you identified to contribute? </w:t>
            </w:r>
          </w:p>
        </w:tc>
        <w:tc>
          <w:tcPr>
            <w:tcW w:w="6480" w:type="dxa"/>
            <w:vAlign w:val="center"/>
          </w:tcPr>
          <w:p w14:paraId="7F2C6A65" w14:textId="77777777" w:rsidR="00330DEC" w:rsidRDefault="00330DEC" w:rsidP="00330DEC">
            <w:pPr>
              <w:rPr>
                <w:sz w:val="24"/>
                <w:szCs w:val="24"/>
              </w:rPr>
            </w:pPr>
          </w:p>
        </w:tc>
      </w:tr>
      <w:tr w:rsidR="00092801" w14:paraId="001BC1E5" w14:textId="77777777" w:rsidTr="00484305">
        <w:trPr>
          <w:trHeight w:val="496"/>
        </w:trPr>
        <w:tc>
          <w:tcPr>
            <w:tcW w:w="3325" w:type="dxa"/>
            <w:shd w:val="clear" w:color="auto" w:fill="E7E6E6" w:themeFill="background2"/>
            <w:vAlign w:val="center"/>
          </w:tcPr>
          <w:p w14:paraId="0C9A6E1F" w14:textId="7474E8AC" w:rsidR="00092801" w:rsidRPr="00092801" w:rsidRDefault="00092801" w:rsidP="00330DEC">
            <w:pPr>
              <w:pStyle w:val="PlainText"/>
              <w:widowControl w:val="0"/>
              <w:spacing w:after="60"/>
              <w:rPr>
                <w:rFonts w:ascii="Calibri" w:hAnsi="Calibri" w:cs="Calibri"/>
                <w:color w:val="262626"/>
                <w:sz w:val="22"/>
                <w:szCs w:val="22"/>
                <w:lang w:val="en-US"/>
              </w:rPr>
            </w:pPr>
            <w:r>
              <w:rPr>
                <w:rFonts w:ascii="Calibri" w:hAnsi="Calibri" w:cs="Calibri"/>
                <w:color w:val="262626"/>
                <w:sz w:val="22"/>
                <w:szCs w:val="22"/>
                <w:lang w:val="en-US"/>
              </w:rPr>
              <w:t xml:space="preserve">How many </w:t>
            </w:r>
            <w:r>
              <w:rPr>
                <w:rFonts w:ascii="Calibri" w:hAnsi="Calibri" w:cs="Calibri"/>
                <w:b/>
                <w:bCs/>
                <w:color w:val="262626"/>
                <w:sz w:val="22"/>
                <w:szCs w:val="22"/>
                <w:lang w:val="en-US"/>
              </w:rPr>
              <w:t>prospective Reviewers</w:t>
            </w:r>
            <w:r>
              <w:rPr>
                <w:rFonts w:ascii="Calibri" w:hAnsi="Calibri" w:cs="Calibri"/>
                <w:color w:val="262626"/>
                <w:sz w:val="22"/>
                <w:szCs w:val="22"/>
                <w:lang w:val="en-US"/>
              </w:rPr>
              <w:t xml:space="preserve"> have you identified to contribute? Please provide some names and profiles.</w:t>
            </w:r>
          </w:p>
        </w:tc>
        <w:tc>
          <w:tcPr>
            <w:tcW w:w="6480" w:type="dxa"/>
            <w:vAlign w:val="center"/>
          </w:tcPr>
          <w:p w14:paraId="1B7F5CE7" w14:textId="77777777" w:rsidR="00092801" w:rsidRDefault="00092801" w:rsidP="00330DEC">
            <w:pPr>
              <w:rPr>
                <w:sz w:val="24"/>
                <w:szCs w:val="24"/>
              </w:rPr>
            </w:pPr>
          </w:p>
        </w:tc>
      </w:tr>
      <w:tr w:rsidR="00330DEC" w14:paraId="0E39F044" w14:textId="77777777" w:rsidTr="00330DEC">
        <w:trPr>
          <w:trHeight w:val="496"/>
        </w:trPr>
        <w:tc>
          <w:tcPr>
            <w:tcW w:w="9805" w:type="dxa"/>
            <w:gridSpan w:val="2"/>
            <w:shd w:val="clear" w:color="auto" w:fill="E7E6E6" w:themeFill="background2"/>
            <w:vAlign w:val="center"/>
          </w:tcPr>
          <w:p w14:paraId="2E3EDE84" w14:textId="464A1F9D" w:rsidR="00330DEC" w:rsidRPr="00F455B0" w:rsidRDefault="00330DEC" w:rsidP="00330DEC">
            <w:pPr>
              <w:pStyle w:val="PlainText"/>
              <w:widowControl w:val="0"/>
              <w:ind w:left="72"/>
              <w:jc w:val="center"/>
              <w:rPr>
                <w:rFonts w:ascii="Calibri" w:hAnsi="Calibri" w:cs="Calibri"/>
                <w:b/>
                <w:color w:val="2E2E2E"/>
                <w:sz w:val="26"/>
                <w:szCs w:val="26"/>
                <w:lang w:val="en-US"/>
              </w:rPr>
            </w:pPr>
            <w:r w:rsidRPr="00F455B0">
              <w:rPr>
                <w:rFonts w:ascii="Calibri" w:hAnsi="Calibri" w:cs="Calibri"/>
                <w:b/>
                <w:color w:val="2E2E2E"/>
                <w:sz w:val="26"/>
                <w:szCs w:val="26"/>
                <w:lang w:val="en-US"/>
              </w:rPr>
              <w:t>Conference Information (if applicable)</w:t>
            </w:r>
          </w:p>
          <w:p w14:paraId="5F6DB15C" w14:textId="3CEB44B8" w:rsidR="00330DEC" w:rsidRDefault="00330DEC" w:rsidP="00330DEC">
            <w:pPr>
              <w:jc w:val="center"/>
              <w:rPr>
                <w:sz w:val="24"/>
                <w:szCs w:val="24"/>
              </w:rPr>
            </w:pPr>
            <w:r w:rsidRPr="00F455B0">
              <w:rPr>
                <w:rFonts w:hint="eastAsia"/>
                <w:color w:val="2E2E2E"/>
                <w:lang w:eastAsia="zh-CN"/>
              </w:rPr>
              <w:t>If</w:t>
            </w:r>
            <w:r w:rsidRPr="00F455B0">
              <w:rPr>
                <w:color w:val="2E2E2E"/>
              </w:rPr>
              <w:t xml:space="preserve"> the Special Issue is r</w:t>
            </w:r>
            <w:r w:rsidRPr="00F455B0">
              <w:rPr>
                <w:color w:val="2E2E2E"/>
                <w:lang w:val="en-GB"/>
              </w:rPr>
              <w:t>elated</w:t>
            </w:r>
            <w:r w:rsidRPr="00F455B0">
              <w:rPr>
                <w:color w:val="2E2E2E"/>
              </w:rPr>
              <w:t xml:space="preserve"> to a conference, please provide the conference information</w:t>
            </w:r>
          </w:p>
        </w:tc>
      </w:tr>
      <w:tr w:rsidR="00330DEC" w14:paraId="640A8F11" w14:textId="77777777" w:rsidTr="00484305">
        <w:trPr>
          <w:trHeight w:val="496"/>
        </w:trPr>
        <w:tc>
          <w:tcPr>
            <w:tcW w:w="3325" w:type="dxa"/>
            <w:shd w:val="clear" w:color="auto" w:fill="E7E6E6" w:themeFill="background2"/>
            <w:vAlign w:val="center"/>
          </w:tcPr>
          <w:p w14:paraId="7C5A72E2" w14:textId="7A614573" w:rsidR="00330DEC" w:rsidRPr="00330DEC" w:rsidRDefault="00330DEC" w:rsidP="00330DEC">
            <w:pPr>
              <w:rPr>
                <w:bCs/>
                <w:color w:val="000000"/>
                <w:highlight w:val="yellow"/>
              </w:rPr>
            </w:pPr>
            <w:r w:rsidRPr="00C81F3C">
              <w:rPr>
                <w:bCs/>
              </w:rPr>
              <w:t>Conference</w:t>
            </w:r>
            <w:r w:rsidRPr="00C81F3C">
              <w:rPr>
                <w:b/>
              </w:rPr>
              <w:t xml:space="preserve"> </w:t>
            </w:r>
            <w:r w:rsidR="005053E1" w:rsidRPr="00C81F3C">
              <w:rPr>
                <w:b/>
              </w:rPr>
              <w:t>Title and Abbreviation</w:t>
            </w:r>
          </w:p>
        </w:tc>
        <w:tc>
          <w:tcPr>
            <w:tcW w:w="6480" w:type="dxa"/>
            <w:vAlign w:val="center"/>
          </w:tcPr>
          <w:p w14:paraId="34F632E0" w14:textId="77777777" w:rsidR="00330DEC" w:rsidRDefault="00330DEC" w:rsidP="00330DEC">
            <w:pPr>
              <w:rPr>
                <w:sz w:val="24"/>
                <w:szCs w:val="24"/>
              </w:rPr>
            </w:pPr>
          </w:p>
        </w:tc>
      </w:tr>
      <w:tr w:rsidR="00330DEC" w14:paraId="7A95B0EB" w14:textId="77777777" w:rsidTr="00484305">
        <w:trPr>
          <w:trHeight w:val="496"/>
        </w:trPr>
        <w:tc>
          <w:tcPr>
            <w:tcW w:w="3325" w:type="dxa"/>
            <w:shd w:val="clear" w:color="auto" w:fill="E7E6E6" w:themeFill="background2"/>
            <w:vAlign w:val="center"/>
          </w:tcPr>
          <w:p w14:paraId="44BD42BB" w14:textId="4F09A74A" w:rsidR="00330DEC" w:rsidRPr="00330DEC" w:rsidRDefault="00330DEC" w:rsidP="00330DEC">
            <w:pPr>
              <w:rPr>
                <w:bCs/>
                <w:color w:val="000000"/>
              </w:rPr>
            </w:pPr>
            <w:r w:rsidRPr="00330DEC">
              <w:rPr>
                <w:bCs/>
              </w:rPr>
              <w:t xml:space="preserve">Conference </w:t>
            </w:r>
            <w:r w:rsidRPr="00C81F3C">
              <w:rPr>
                <w:b/>
              </w:rPr>
              <w:t>Date and Venue</w:t>
            </w:r>
          </w:p>
        </w:tc>
        <w:tc>
          <w:tcPr>
            <w:tcW w:w="6480" w:type="dxa"/>
            <w:vAlign w:val="center"/>
          </w:tcPr>
          <w:p w14:paraId="2BB5DAC0" w14:textId="77777777" w:rsidR="00330DEC" w:rsidRDefault="00330DEC" w:rsidP="00330DEC">
            <w:pPr>
              <w:rPr>
                <w:sz w:val="24"/>
                <w:szCs w:val="24"/>
              </w:rPr>
            </w:pPr>
          </w:p>
        </w:tc>
      </w:tr>
      <w:tr w:rsidR="00330DEC" w14:paraId="5A23CB2F" w14:textId="77777777" w:rsidTr="00484305">
        <w:trPr>
          <w:trHeight w:val="496"/>
        </w:trPr>
        <w:tc>
          <w:tcPr>
            <w:tcW w:w="3325" w:type="dxa"/>
            <w:shd w:val="clear" w:color="auto" w:fill="E7E6E6" w:themeFill="background2"/>
            <w:vAlign w:val="center"/>
          </w:tcPr>
          <w:p w14:paraId="0D1514BE" w14:textId="313E5974" w:rsidR="00330DEC" w:rsidRPr="00330DEC" w:rsidRDefault="00330DEC" w:rsidP="00330DEC">
            <w:pPr>
              <w:rPr>
                <w:color w:val="000000"/>
              </w:rPr>
            </w:pPr>
            <w:r w:rsidRPr="00330DEC">
              <w:rPr>
                <w:color w:val="000000"/>
              </w:rPr>
              <w:t xml:space="preserve">Conference </w:t>
            </w:r>
            <w:r w:rsidRPr="00C81F3C">
              <w:rPr>
                <w:b/>
                <w:bCs/>
                <w:color w:val="000000"/>
              </w:rPr>
              <w:t>Link</w:t>
            </w:r>
          </w:p>
        </w:tc>
        <w:tc>
          <w:tcPr>
            <w:tcW w:w="6480" w:type="dxa"/>
            <w:vAlign w:val="center"/>
          </w:tcPr>
          <w:p w14:paraId="7CC985ED" w14:textId="77777777" w:rsidR="00330DEC" w:rsidRDefault="00330DEC" w:rsidP="00330DEC">
            <w:pPr>
              <w:rPr>
                <w:sz w:val="24"/>
                <w:szCs w:val="24"/>
              </w:rPr>
            </w:pPr>
          </w:p>
        </w:tc>
      </w:tr>
      <w:tr w:rsidR="00330DEC" w14:paraId="4253B1AE" w14:textId="77777777" w:rsidTr="00305744">
        <w:trPr>
          <w:trHeight w:val="254"/>
        </w:trPr>
        <w:tc>
          <w:tcPr>
            <w:tcW w:w="9805" w:type="dxa"/>
            <w:gridSpan w:val="2"/>
            <w:shd w:val="clear" w:color="auto" w:fill="E7E6E6" w:themeFill="background2"/>
            <w:vAlign w:val="center"/>
          </w:tcPr>
          <w:p w14:paraId="08FF39A9" w14:textId="7F5187E0" w:rsidR="00330DEC" w:rsidRDefault="00330DEC" w:rsidP="00330DEC">
            <w:pPr>
              <w:jc w:val="center"/>
              <w:rPr>
                <w:b/>
                <w:sz w:val="24"/>
                <w:szCs w:val="24"/>
              </w:rPr>
            </w:pPr>
            <w:r>
              <w:rPr>
                <w:b/>
                <w:sz w:val="24"/>
                <w:szCs w:val="24"/>
              </w:rPr>
              <w:t>Corresponding Guest editor (s) Details</w:t>
            </w:r>
            <w:r w:rsidR="00DD074E">
              <w:rPr>
                <w:b/>
                <w:sz w:val="24"/>
                <w:szCs w:val="24"/>
              </w:rPr>
              <w:t>*</w:t>
            </w:r>
          </w:p>
        </w:tc>
      </w:tr>
      <w:tr w:rsidR="00330DEC" w14:paraId="18D88362" w14:textId="77777777" w:rsidTr="00484305">
        <w:trPr>
          <w:trHeight w:val="448"/>
        </w:trPr>
        <w:tc>
          <w:tcPr>
            <w:tcW w:w="3325" w:type="dxa"/>
            <w:shd w:val="clear" w:color="auto" w:fill="E7E6E6" w:themeFill="background2"/>
            <w:vAlign w:val="center"/>
          </w:tcPr>
          <w:p w14:paraId="1FD43D46" w14:textId="0763033D" w:rsidR="00330DEC" w:rsidRPr="00305744" w:rsidRDefault="007578EC" w:rsidP="00330DEC">
            <w:pPr>
              <w:rPr>
                <w:color w:val="000000"/>
              </w:rPr>
            </w:pPr>
            <w:r>
              <w:rPr>
                <w:color w:val="000000"/>
              </w:rPr>
              <w:t xml:space="preserve">Special Issue </w:t>
            </w:r>
            <w:r w:rsidR="00330DEC" w:rsidRPr="00305744">
              <w:rPr>
                <w:color w:val="000000"/>
              </w:rPr>
              <w:t xml:space="preserve">Corresponding/ Primary </w:t>
            </w:r>
            <w:r w:rsidR="00330DEC" w:rsidRPr="00C81F3C">
              <w:rPr>
                <w:b/>
                <w:bCs/>
                <w:color w:val="000000"/>
              </w:rPr>
              <w:t>Guest Editor Name</w:t>
            </w:r>
            <w:r w:rsidR="00330DEC">
              <w:rPr>
                <w:color w:val="000000"/>
              </w:rPr>
              <w:t xml:space="preserve"> </w:t>
            </w:r>
            <w:r w:rsidR="00330DEC" w:rsidRPr="00305744">
              <w:rPr>
                <w:color w:val="000000"/>
              </w:rPr>
              <w:t>incl. academic title(s). Surname(s) in BOLD and CAPITAL letters</w:t>
            </w:r>
          </w:p>
        </w:tc>
        <w:tc>
          <w:tcPr>
            <w:tcW w:w="6480" w:type="dxa"/>
            <w:vAlign w:val="center"/>
          </w:tcPr>
          <w:p w14:paraId="2C3F70D6" w14:textId="77777777" w:rsidR="00330DEC" w:rsidRDefault="00330DEC" w:rsidP="00330DEC">
            <w:pPr>
              <w:rPr>
                <w:sz w:val="24"/>
                <w:szCs w:val="24"/>
              </w:rPr>
            </w:pPr>
          </w:p>
        </w:tc>
      </w:tr>
      <w:tr w:rsidR="005053E1" w14:paraId="6311A5E8" w14:textId="77777777" w:rsidTr="00484305">
        <w:trPr>
          <w:trHeight w:val="448"/>
        </w:trPr>
        <w:tc>
          <w:tcPr>
            <w:tcW w:w="3325" w:type="dxa"/>
            <w:shd w:val="clear" w:color="auto" w:fill="E7E6E6" w:themeFill="background2"/>
            <w:vAlign w:val="center"/>
          </w:tcPr>
          <w:p w14:paraId="7B5FFAEB" w14:textId="20223FA2" w:rsidR="005053E1" w:rsidRPr="00305744" w:rsidRDefault="005053E1" w:rsidP="00330DEC">
            <w:pPr>
              <w:rPr>
                <w:color w:val="000000"/>
              </w:rPr>
            </w:pPr>
            <w:r w:rsidRPr="00C81F3C">
              <w:rPr>
                <w:b/>
                <w:bCs/>
                <w:color w:val="000000"/>
              </w:rPr>
              <w:t>Affiliation</w:t>
            </w:r>
            <w:r w:rsidR="00C81F3C">
              <w:rPr>
                <w:b/>
                <w:bCs/>
                <w:color w:val="000000"/>
              </w:rPr>
              <w:t xml:space="preserve"> &amp;</w:t>
            </w:r>
            <w:r w:rsidRPr="00C81F3C">
              <w:rPr>
                <w:b/>
                <w:bCs/>
                <w:color w:val="000000"/>
              </w:rPr>
              <w:t xml:space="preserve"> Country</w:t>
            </w:r>
            <w:r w:rsidRPr="00305744">
              <w:rPr>
                <w:color w:val="000000"/>
              </w:rPr>
              <w:t xml:space="preserve"> of corresponding Guest Editor</w:t>
            </w:r>
          </w:p>
        </w:tc>
        <w:tc>
          <w:tcPr>
            <w:tcW w:w="6480" w:type="dxa"/>
            <w:vAlign w:val="center"/>
          </w:tcPr>
          <w:p w14:paraId="2C2A0514" w14:textId="77777777" w:rsidR="005053E1" w:rsidRDefault="005053E1" w:rsidP="00330DEC">
            <w:pPr>
              <w:rPr>
                <w:sz w:val="24"/>
                <w:szCs w:val="24"/>
              </w:rPr>
            </w:pPr>
          </w:p>
        </w:tc>
      </w:tr>
      <w:tr w:rsidR="00330DEC" w14:paraId="1A7A7C05" w14:textId="77777777" w:rsidTr="00484305">
        <w:trPr>
          <w:trHeight w:val="536"/>
        </w:trPr>
        <w:tc>
          <w:tcPr>
            <w:tcW w:w="3325" w:type="dxa"/>
            <w:shd w:val="clear" w:color="auto" w:fill="E7E6E6" w:themeFill="background2"/>
            <w:vAlign w:val="center"/>
          </w:tcPr>
          <w:p w14:paraId="4534FE93" w14:textId="6D876C45" w:rsidR="00330DEC" w:rsidRPr="00305744" w:rsidRDefault="00330DEC" w:rsidP="00330DEC">
            <w:pPr>
              <w:rPr>
                <w:color w:val="000000"/>
              </w:rPr>
            </w:pPr>
            <w:r w:rsidRPr="00305744">
              <w:rPr>
                <w:color w:val="000000"/>
              </w:rPr>
              <w:t xml:space="preserve">Corresponding Guest Editor </w:t>
            </w:r>
            <w:r w:rsidRPr="00C81F3C">
              <w:rPr>
                <w:b/>
                <w:bCs/>
                <w:color w:val="000000"/>
              </w:rPr>
              <w:t>E-mail Address</w:t>
            </w:r>
            <w:r w:rsidR="00DD074E">
              <w:rPr>
                <w:b/>
                <w:bCs/>
                <w:color w:val="000000"/>
              </w:rPr>
              <w:t>/ Contact info</w:t>
            </w:r>
          </w:p>
        </w:tc>
        <w:tc>
          <w:tcPr>
            <w:tcW w:w="6480" w:type="dxa"/>
            <w:vAlign w:val="center"/>
          </w:tcPr>
          <w:p w14:paraId="1D171B2E" w14:textId="77777777" w:rsidR="00330DEC" w:rsidRDefault="00330DEC" w:rsidP="00330DEC">
            <w:pPr>
              <w:rPr>
                <w:sz w:val="24"/>
                <w:szCs w:val="24"/>
              </w:rPr>
            </w:pPr>
          </w:p>
        </w:tc>
      </w:tr>
      <w:tr w:rsidR="00330DEC" w14:paraId="3A16C6DF" w14:textId="77777777" w:rsidTr="00484305">
        <w:trPr>
          <w:trHeight w:val="456"/>
        </w:trPr>
        <w:tc>
          <w:tcPr>
            <w:tcW w:w="3325" w:type="dxa"/>
            <w:shd w:val="clear" w:color="auto" w:fill="E7E6E6" w:themeFill="background2"/>
            <w:vAlign w:val="center"/>
          </w:tcPr>
          <w:p w14:paraId="2E70BD78" w14:textId="690A7ABA" w:rsidR="00330DEC" w:rsidRPr="00305744" w:rsidRDefault="00330DEC" w:rsidP="00330DEC">
            <w:pPr>
              <w:rPr>
                <w:color w:val="000000"/>
              </w:rPr>
            </w:pPr>
            <w:r w:rsidRPr="00DD074E">
              <w:rPr>
                <w:b/>
                <w:bCs/>
                <w:color w:val="000000"/>
              </w:rPr>
              <w:lastRenderedPageBreak/>
              <w:t>Social media</w:t>
            </w:r>
            <w:r w:rsidRPr="00305744">
              <w:rPr>
                <w:color w:val="000000"/>
              </w:rPr>
              <w:t xml:space="preserve"> Accounts (if any)</w:t>
            </w:r>
          </w:p>
        </w:tc>
        <w:tc>
          <w:tcPr>
            <w:tcW w:w="6480" w:type="dxa"/>
            <w:vAlign w:val="center"/>
          </w:tcPr>
          <w:p w14:paraId="3621646F" w14:textId="77777777" w:rsidR="00330DEC" w:rsidRDefault="00330DEC" w:rsidP="00330DEC">
            <w:pPr>
              <w:rPr>
                <w:sz w:val="24"/>
                <w:szCs w:val="24"/>
              </w:rPr>
            </w:pPr>
          </w:p>
        </w:tc>
      </w:tr>
      <w:tr w:rsidR="00330DEC" w14:paraId="3CE74347" w14:textId="77777777" w:rsidTr="00484305">
        <w:trPr>
          <w:trHeight w:val="408"/>
        </w:trPr>
        <w:tc>
          <w:tcPr>
            <w:tcW w:w="3325" w:type="dxa"/>
            <w:shd w:val="clear" w:color="auto" w:fill="E7E6E6" w:themeFill="background2"/>
            <w:vAlign w:val="center"/>
          </w:tcPr>
          <w:p w14:paraId="16D83CF8" w14:textId="2DCE6113" w:rsidR="00330DEC" w:rsidRPr="00305744" w:rsidRDefault="00330DEC" w:rsidP="00330DEC">
            <w:pPr>
              <w:rPr>
                <w:color w:val="000000"/>
              </w:rPr>
            </w:pPr>
            <w:r w:rsidRPr="00DD074E">
              <w:rPr>
                <w:b/>
                <w:bCs/>
                <w:color w:val="000000"/>
              </w:rPr>
              <w:t>Bibliometric data</w:t>
            </w:r>
            <w:r w:rsidRPr="00305744">
              <w:rPr>
                <w:color w:val="000000"/>
              </w:rPr>
              <w:t xml:space="preserve"> (Scopus profile, ORCID, Google Scholar, Research Gate etc.)</w:t>
            </w:r>
          </w:p>
        </w:tc>
        <w:tc>
          <w:tcPr>
            <w:tcW w:w="6480" w:type="dxa"/>
            <w:vAlign w:val="center"/>
          </w:tcPr>
          <w:p w14:paraId="00A7B56A" w14:textId="77777777" w:rsidR="00330DEC" w:rsidRDefault="00330DEC" w:rsidP="00330DEC">
            <w:pPr>
              <w:rPr>
                <w:sz w:val="24"/>
                <w:szCs w:val="24"/>
              </w:rPr>
            </w:pPr>
          </w:p>
        </w:tc>
      </w:tr>
      <w:tr w:rsidR="00330DEC" w14:paraId="73A1D619" w14:textId="77777777" w:rsidTr="00484305">
        <w:trPr>
          <w:trHeight w:val="408"/>
        </w:trPr>
        <w:tc>
          <w:tcPr>
            <w:tcW w:w="3325" w:type="dxa"/>
            <w:shd w:val="clear" w:color="auto" w:fill="E7E6E6" w:themeFill="background2"/>
            <w:vAlign w:val="center"/>
          </w:tcPr>
          <w:p w14:paraId="0BB45F3E" w14:textId="17758B90" w:rsidR="00330DEC" w:rsidRPr="00305744" w:rsidRDefault="00330DEC" w:rsidP="00330DEC">
            <w:pPr>
              <w:rPr>
                <w:color w:val="000000"/>
              </w:rPr>
            </w:pPr>
            <w:r w:rsidRPr="00DD074E">
              <w:rPr>
                <w:b/>
                <w:bCs/>
                <w:color w:val="000000"/>
              </w:rPr>
              <w:t xml:space="preserve">Photo </w:t>
            </w:r>
            <w:r>
              <w:rPr>
                <w:color w:val="000000"/>
              </w:rPr>
              <w:t>of corresponding Guest Editor</w:t>
            </w:r>
          </w:p>
        </w:tc>
        <w:tc>
          <w:tcPr>
            <w:tcW w:w="6480" w:type="dxa"/>
            <w:vAlign w:val="center"/>
          </w:tcPr>
          <w:p w14:paraId="21B68F3D" w14:textId="77777777" w:rsidR="00330DEC" w:rsidRDefault="00330DEC" w:rsidP="00330DEC">
            <w:pPr>
              <w:rPr>
                <w:sz w:val="24"/>
                <w:szCs w:val="24"/>
              </w:rPr>
            </w:pPr>
          </w:p>
        </w:tc>
      </w:tr>
      <w:tr w:rsidR="00330DEC" w14:paraId="7A5D26F3" w14:textId="77777777" w:rsidTr="00AE2625">
        <w:trPr>
          <w:trHeight w:val="408"/>
        </w:trPr>
        <w:tc>
          <w:tcPr>
            <w:tcW w:w="9805" w:type="dxa"/>
            <w:gridSpan w:val="2"/>
            <w:shd w:val="clear" w:color="auto" w:fill="E7E6E6" w:themeFill="background2"/>
            <w:vAlign w:val="center"/>
          </w:tcPr>
          <w:p w14:paraId="0F0CD53C" w14:textId="77777777" w:rsidR="00330DEC" w:rsidRDefault="00330DEC" w:rsidP="00330DEC">
            <w:pPr>
              <w:jc w:val="center"/>
              <w:rPr>
                <w:sz w:val="24"/>
                <w:szCs w:val="24"/>
              </w:rPr>
            </w:pPr>
            <w:r>
              <w:rPr>
                <w:b/>
                <w:sz w:val="24"/>
                <w:szCs w:val="24"/>
              </w:rPr>
              <w:t xml:space="preserve">Co-Guest editor(s) </w:t>
            </w:r>
            <w:r>
              <w:rPr>
                <w:sz w:val="24"/>
                <w:szCs w:val="24"/>
              </w:rPr>
              <w:t>if any</w:t>
            </w:r>
          </w:p>
        </w:tc>
      </w:tr>
      <w:tr w:rsidR="00330DEC" w14:paraId="56437EAC" w14:textId="77777777" w:rsidTr="00484305">
        <w:trPr>
          <w:trHeight w:val="408"/>
        </w:trPr>
        <w:tc>
          <w:tcPr>
            <w:tcW w:w="3325" w:type="dxa"/>
            <w:shd w:val="clear" w:color="auto" w:fill="E7E6E6" w:themeFill="background2"/>
            <w:vAlign w:val="center"/>
          </w:tcPr>
          <w:p w14:paraId="62AC3568" w14:textId="50F88F71" w:rsidR="00330DEC" w:rsidRPr="00330DEC" w:rsidRDefault="005053E1" w:rsidP="00330DEC">
            <w:pPr>
              <w:rPr>
                <w:color w:val="000000"/>
              </w:rPr>
            </w:pPr>
            <w:r>
              <w:rPr>
                <w:color w:val="000000"/>
              </w:rPr>
              <w:t xml:space="preserve">Name(s) </w:t>
            </w:r>
            <w:r w:rsidRPr="00305744">
              <w:rPr>
                <w:color w:val="000000"/>
              </w:rPr>
              <w:t>incl. academic title(s). Surname(s) in BOLD and CAPITAL letters</w:t>
            </w:r>
          </w:p>
        </w:tc>
        <w:tc>
          <w:tcPr>
            <w:tcW w:w="6480" w:type="dxa"/>
            <w:vAlign w:val="center"/>
          </w:tcPr>
          <w:p w14:paraId="0389BDD0" w14:textId="77777777" w:rsidR="00330DEC" w:rsidRDefault="00330DEC" w:rsidP="00330DEC">
            <w:pPr>
              <w:rPr>
                <w:sz w:val="24"/>
                <w:szCs w:val="24"/>
              </w:rPr>
            </w:pPr>
          </w:p>
        </w:tc>
      </w:tr>
      <w:tr w:rsidR="00330DEC" w14:paraId="43C18A73" w14:textId="77777777" w:rsidTr="00484305">
        <w:trPr>
          <w:trHeight w:val="408"/>
        </w:trPr>
        <w:tc>
          <w:tcPr>
            <w:tcW w:w="3325" w:type="dxa"/>
            <w:shd w:val="clear" w:color="auto" w:fill="E7E6E6" w:themeFill="background2"/>
            <w:vAlign w:val="center"/>
          </w:tcPr>
          <w:p w14:paraId="765F6978" w14:textId="7B52FD3A" w:rsidR="00330DEC" w:rsidRPr="00330DEC" w:rsidRDefault="005053E1" w:rsidP="00330DEC">
            <w:pPr>
              <w:rPr>
                <w:color w:val="000000"/>
              </w:rPr>
            </w:pPr>
            <w:r w:rsidRPr="00305744">
              <w:rPr>
                <w:color w:val="000000"/>
              </w:rPr>
              <w:t>Affiliation</w:t>
            </w:r>
            <w:r>
              <w:rPr>
                <w:color w:val="000000"/>
              </w:rPr>
              <w:t>(s)</w:t>
            </w:r>
            <w:r w:rsidRPr="00305744">
              <w:rPr>
                <w:color w:val="000000"/>
              </w:rPr>
              <w:t>/ Country of corresponding Guest Editor</w:t>
            </w:r>
            <w:r>
              <w:rPr>
                <w:color w:val="000000"/>
              </w:rPr>
              <w:t>(s), each</w:t>
            </w:r>
          </w:p>
        </w:tc>
        <w:tc>
          <w:tcPr>
            <w:tcW w:w="6480" w:type="dxa"/>
            <w:vAlign w:val="center"/>
          </w:tcPr>
          <w:p w14:paraId="455E0A64" w14:textId="77777777" w:rsidR="00330DEC" w:rsidRDefault="00330DEC" w:rsidP="00330DEC">
            <w:pPr>
              <w:rPr>
                <w:sz w:val="24"/>
                <w:szCs w:val="24"/>
              </w:rPr>
            </w:pPr>
          </w:p>
        </w:tc>
      </w:tr>
      <w:tr w:rsidR="00330DEC" w14:paraId="03039DFE" w14:textId="77777777" w:rsidTr="00484305">
        <w:trPr>
          <w:trHeight w:val="408"/>
        </w:trPr>
        <w:tc>
          <w:tcPr>
            <w:tcW w:w="3325" w:type="dxa"/>
            <w:shd w:val="clear" w:color="auto" w:fill="E7E6E6" w:themeFill="background2"/>
            <w:vAlign w:val="center"/>
          </w:tcPr>
          <w:p w14:paraId="72E93BBC" w14:textId="061EBA56" w:rsidR="00330DEC" w:rsidRPr="00330DEC" w:rsidRDefault="00330DEC" w:rsidP="00330DEC">
            <w:pPr>
              <w:rPr>
                <w:color w:val="000000"/>
              </w:rPr>
            </w:pPr>
            <w:r w:rsidRPr="00330DEC">
              <w:rPr>
                <w:color w:val="000000"/>
              </w:rPr>
              <w:t>E-mail Address(es)</w:t>
            </w:r>
          </w:p>
        </w:tc>
        <w:tc>
          <w:tcPr>
            <w:tcW w:w="6480" w:type="dxa"/>
            <w:vAlign w:val="center"/>
          </w:tcPr>
          <w:p w14:paraId="78A592F4" w14:textId="77777777" w:rsidR="00330DEC" w:rsidRDefault="00330DEC" w:rsidP="00330DEC">
            <w:pPr>
              <w:rPr>
                <w:sz w:val="24"/>
                <w:szCs w:val="24"/>
              </w:rPr>
            </w:pPr>
          </w:p>
        </w:tc>
      </w:tr>
      <w:tr w:rsidR="00330DEC" w14:paraId="6F0BAB3A" w14:textId="77777777" w:rsidTr="00484305">
        <w:trPr>
          <w:trHeight w:val="408"/>
        </w:trPr>
        <w:tc>
          <w:tcPr>
            <w:tcW w:w="3325" w:type="dxa"/>
            <w:shd w:val="clear" w:color="auto" w:fill="E7E6E6" w:themeFill="background2"/>
            <w:vAlign w:val="center"/>
          </w:tcPr>
          <w:p w14:paraId="3CD0DCC9" w14:textId="43CB237E" w:rsidR="00330DEC" w:rsidRPr="00330DEC" w:rsidRDefault="00330DEC" w:rsidP="00330DEC">
            <w:pPr>
              <w:rPr>
                <w:color w:val="000000"/>
              </w:rPr>
            </w:pPr>
            <w:r w:rsidRPr="00305744">
              <w:rPr>
                <w:color w:val="000000"/>
              </w:rPr>
              <w:t>Social media Accounts (if any)</w:t>
            </w:r>
          </w:p>
        </w:tc>
        <w:tc>
          <w:tcPr>
            <w:tcW w:w="6480" w:type="dxa"/>
            <w:vAlign w:val="center"/>
          </w:tcPr>
          <w:p w14:paraId="33B2D7C0" w14:textId="77777777" w:rsidR="00330DEC" w:rsidRDefault="00330DEC" w:rsidP="00330DEC">
            <w:pPr>
              <w:rPr>
                <w:sz w:val="24"/>
                <w:szCs w:val="24"/>
              </w:rPr>
            </w:pPr>
          </w:p>
        </w:tc>
      </w:tr>
      <w:tr w:rsidR="00330DEC" w14:paraId="65897EDA" w14:textId="77777777" w:rsidTr="00484305">
        <w:trPr>
          <w:trHeight w:val="530"/>
        </w:trPr>
        <w:tc>
          <w:tcPr>
            <w:tcW w:w="3325" w:type="dxa"/>
            <w:shd w:val="clear" w:color="auto" w:fill="E7E6E6" w:themeFill="background2"/>
            <w:vAlign w:val="center"/>
          </w:tcPr>
          <w:p w14:paraId="2DB4BF0A" w14:textId="77777777" w:rsidR="00330DEC" w:rsidRPr="00330DEC" w:rsidRDefault="00330DEC" w:rsidP="00330DEC">
            <w:pPr>
              <w:rPr>
                <w:color w:val="000000"/>
              </w:rPr>
            </w:pPr>
            <w:r w:rsidRPr="00330DEC">
              <w:rPr>
                <w:color w:val="000000"/>
              </w:rPr>
              <w:t>Editor’s online profile; Scopus profile</w:t>
            </w:r>
          </w:p>
        </w:tc>
        <w:tc>
          <w:tcPr>
            <w:tcW w:w="6480" w:type="dxa"/>
            <w:vAlign w:val="center"/>
          </w:tcPr>
          <w:p w14:paraId="0A11BCED" w14:textId="77777777" w:rsidR="00330DEC" w:rsidRDefault="00330DEC" w:rsidP="00330DEC">
            <w:pPr>
              <w:rPr>
                <w:sz w:val="24"/>
                <w:szCs w:val="24"/>
              </w:rPr>
            </w:pPr>
          </w:p>
        </w:tc>
      </w:tr>
      <w:tr w:rsidR="00330DEC" w14:paraId="1F7F52D1" w14:textId="77777777" w:rsidTr="00484305">
        <w:trPr>
          <w:trHeight w:val="530"/>
        </w:trPr>
        <w:tc>
          <w:tcPr>
            <w:tcW w:w="3325" w:type="dxa"/>
            <w:shd w:val="clear" w:color="auto" w:fill="E7E6E6" w:themeFill="background2"/>
            <w:vAlign w:val="center"/>
          </w:tcPr>
          <w:p w14:paraId="40D79066" w14:textId="616EE014" w:rsidR="00330DEC" w:rsidRDefault="00330DEC" w:rsidP="00330DEC">
            <w:pPr>
              <w:rPr>
                <w:sz w:val="24"/>
                <w:szCs w:val="24"/>
              </w:rPr>
            </w:pPr>
            <w:r w:rsidRPr="00305744">
              <w:rPr>
                <w:color w:val="000000"/>
              </w:rPr>
              <w:t>Bibliometric data by all Guest Editor (Scopus profile, ORCID, Google Scholar, Research Gate etc.)</w:t>
            </w:r>
          </w:p>
        </w:tc>
        <w:tc>
          <w:tcPr>
            <w:tcW w:w="6480" w:type="dxa"/>
            <w:vAlign w:val="center"/>
          </w:tcPr>
          <w:p w14:paraId="28CB6F73" w14:textId="77777777" w:rsidR="00330DEC" w:rsidRDefault="00330DEC" w:rsidP="00330DEC">
            <w:pPr>
              <w:rPr>
                <w:sz w:val="24"/>
                <w:szCs w:val="24"/>
              </w:rPr>
            </w:pPr>
          </w:p>
        </w:tc>
      </w:tr>
      <w:tr w:rsidR="0096585D" w14:paraId="4708E8B2" w14:textId="77777777" w:rsidTr="0096585D">
        <w:trPr>
          <w:trHeight w:val="408"/>
        </w:trPr>
        <w:tc>
          <w:tcPr>
            <w:tcW w:w="9805" w:type="dxa"/>
            <w:gridSpan w:val="2"/>
            <w:shd w:val="clear" w:color="auto" w:fill="E7E6E6" w:themeFill="background2"/>
            <w:vAlign w:val="center"/>
          </w:tcPr>
          <w:p w14:paraId="0C5F5D55" w14:textId="2666FDDC" w:rsidR="00DD074E" w:rsidRDefault="00DD074E" w:rsidP="00DD074E">
            <w:pPr>
              <w:jc w:val="center"/>
              <w:rPr>
                <w:bCs/>
                <w:i/>
                <w:iCs/>
                <w:color w:val="262626"/>
              </w:rPr>
            </w:pPr>
            <w:r>
              <w:rPr>
                <w:b/>
                <w:sz w:val="24"/>
                <w:szCs w:val="24"/>
              </w:rPr>
              <w:t>Important Dates*</w:t>
            </w:r>
          </w:p>
          <w:p w14:paraId="7B49532D" w14:textId="6219A1C1" w:rsidR="0096585D" w:rsidRPr="005053E1" w:rsidRDefault="0096585D" w:rsidP="00330DEC">
            <w:pPr>
              <w:rPr>
                <w:bCs/>
                <w:i/>
                <w:iCs/>
                <w:sz w:val="24"/>
                <w:szCs w:val="24"/>
              </w:rPr>
            </w:pPr>
            <w:r w:rsidRPr="005053E1">
              <w:rPr>
                <w:bCs/>
                <w:i/>
                <w:iCs/>
                <w:color w:val="262626"/>
              </w:rPr>
              <w:t>We propose the following deadlines for this Special Issue, based on standard issue timelines. Please indicate any suggested changes:</w:t>
            </w:r>
          </w:p>
        </w:tc>
      </w:tr>
      <w:tr w:rsidR="00EC251A" w14:paraId="5810DB37" w14:textId="77777777" w:rsidTr="00484305">
        <w:trPr>
          <w:trHeight w:val="530"/>
        </w:trPr>
        <w:tc>
          <w:tcPr>
            <w:tcW w:w="3325" w:type="dxa"/>
            <w:shd w:val="clear" w:color="auto" w:fill="E7E6E6" w:themeFill="background2"/>
            <w:vAlign w:val="center"/>
          </w:tcPr>
          <w:p w14:paraId="101BD660" w14:textId="38419DE7" w:rsidR="00EC251A" w:rsidRPr="00EC251A" w:rsidRDefault="00EC251A" w:rsidP="00EC251A">
            <w:pPr>
              <w:rPr>
                <w:color w:val="262626"/>
                <w:sz w:val="18"/>
                <w:szCs w:val="18"/>
                <w:lang w:eastAsia="zh-CN"/>
              </w:rPr>
            </w:pPr>
            <w:r w:rsidRPr="00EC251A">
              <w:rPr>
                <w:color w:val="262626"/>
                <w:sz w:val="18"/>
                <w:szCs w:val="18"/>
                <w:lang w:eastAsia="zh-CN"/>
              </w:rPr>
              <w:t xml:space="preserve">Is </w:t>
            </w:r>
            <w:r>
              <w:rPr>
                <w:color w:val="262626"/>
                <w:sz w:val="18"/>
                <w:szCs w:val="18"/>
                <w:lang w:eastAsia="zh-CN"/>
              </w:rPr>
              <w:t xml:space="preserve">this </w:t>
            </w:r>
            <w:r w:rsidRPr="00EC251A">
              <w:rPr>
                <w:color w:val="262626"/>
                <w:sz w:val="18"/>
                <w:szCs w:val="18"/>
                <w:lang w:eastAsia="zh-CN"/>
              </w:rPr>
              <w:t>an open SI? If yes, please provide a ‘Call for Papers’ to the Editorial team in this box.</w:t>
            </w:r>
          </w:p>
        </w:tc>
        <w:tc>
          <w:tcPr>
            <w:tcW w:w="6480" w:type="dxa"/>
            <w:vAlign w:val="center"/>
          </w:tcPr>
          <w:p w14:paraId="16FBE1C4" w14:textId="77777777" w:rsidR="00EC251A" w:rsidRDefault="00EC251A" w:rsidP="0096585D">
            <w:pPr>
              <w:rPr>
                <w:sz w:val="24"/>
                <w:szCs w:val="24"/>
              </w:rPr>
            </w:pPr>
          </w:p>
        </w:tc>
      </w:tr>
      <w:tr w:rsidR="0096585D" w14:paraId="74B271C2" w14:textId="77777777" w:rsidTr="00484305">
        <w:trPr>
          <w:trHeight w:val="530"/>
        </w:trPr>
        <w:tc>
          <w:tcPr>
            <w:tcW w:w="3325" w:type="dxa"/>
            <w:shd w:val="clear" w:color="auto" w:fill="E7E6E6" w:themeFill="background2"/>
            <w:vAlign w:val="center"/>
          </w:tcPr>
          <w:p w14:paraId="70C2591B" w14:textId="4C25BB87" w:rsidR="0096585D" w:rsidRPr="00A066E0" w:rsidRDefault="00484305" w:rsidP="0096585D">
            <w:pPr>
              <w:pStyle w:val="PlainText"/>
              <w:widowControl w:val="0"/>
              <w:spacing w:line="276" w:lineRule="auto"/>
              <w:rPr>
                <w:rFonts w:ascii="Calibri" w:hAnsi="Calibri" w:cs="Calibri"/>
                <w:b/>
                <w:bCs/>
                <w:color w:val="262626"/>
                <w:sz w:val="22"/>
                <w:szCs w:val="22"/>
                <w:lang w:val="en-US" w:eastAsia="zh-CN"/>
              </w:rPr>
            </w:pPr>
            <w:r>
              <w:rPr>
                <w:rFonts w:ascii="Calibri" w:hAnsi="Calibri" w:cs="Calibri"/>
                <w:b/>
                <w:bCs/>
                <w:color w:val="262626"/>
                <w:sz w:val="22"/>
                <w:szCs w:val="22"/>
                <w:lang w:val="en-US" w:eastAsia="zh-CN"/>
              </w:rPr>
              <w:t xml:space="preserve">Announcement/ </w:t>
            </w:r>
            <w:r w:rsidR="0096585D">
              <w:rPr>
                <w:rFonts w:ascii="Calibri" w:hAnsi="Calibri" w:cs="Calibri"/>
                <w:b/>
                <w:bCs/>
                <w:color w:val="262626"/>
                <w:sz w:val="22"/>
                <w:szCs w:val="22"/>
                <w:lang w:val="en-US" w:eastAsia="zh-CN"/>
              </w:rPr>
              <w:t>Submission Open Date</w:t>
            </w:r>
            <w:r w:rsidR="0096585D" w:rsidRPr="00A066E0">
              <w:rPr>
                <w:rFonts w:ascii="Calibri" w:hAnsi="Calibri" w:cs="Calibri"/>
                <w:b/>
                <w:bCs/>
                <w:color w:val="262626"/>
                <w:sz w:val="22"/>
                <w:szCs w:val="22"/>
                <w:lang w:val="en-US"/>
              </w:rPr>
              <w:t>*</w:t>
            </w:r>
          </w:p>
          <w:p w14:paraId="3BD3DE8A" w14:textId="32F6E852" w:rsidR="0096585D" w:rsidRPr="00484305" w:rsidRDefault="00484305" w:rsidP="0096585D">
            <w:pPr>
              <w:rPr>
                <w:b/>
                <w:sz w:val="18"/>
                <w:szCs w:val="18"/>
              </w:rPr>
            </w:pPr>
            <w:r w:rsidRPr="00484305">
              <w:rPr>
                <w:color w:val="262626"/>
                <w:sz w:val="18"/>
                <w:szCs w:val="18"/>
                <w:lang w:eastAsia="zh-CN"/>
              </w:rPr>
              <w:t>(</w:t>
            </w:r>
            <w:r w:rsidR="0096585D" w:rsidRPr="00484305">
              <w:rPr>
                <w:color w:val="262626"/>
                <w:sz w:val="18"/>
                <w:szCs w:val="18"/>
                <w:lang w:eastAsia="zh-CN"/>
              </w:rPr>
              <w:t>The date the submission portal is open and available for submissions</w:t>
            </w:r>
            <w:r w:rsidR="00EC251A">
              <w:rPr>
                <w:color w:val="262626"/>
                <w:sz w:val="18"/>
                <w:szCs w:val="18"/>
                <w:lang w:eastAsia="zh-CN"/>
              </w:rPr>
              <w:t xml:space="preserve"> OR announced on the journal</w:t>
            </w:r>
            <w:r w:rsidRPr="00484305">
              <w:rPr>
                <w:color w:val="262626"/>
                <w:sz w:val="18"/>
                <w:szCs w:val="18"/>
                <w:lang w:eastAsia="zh-CN"/>
              </w:rPr>
              <w:t>)</w:t>
            </w:r>
          </w:p>
        </w:tc>
        <w:tc>
          <w:tcPr>
            <w:tcW w:w="6480" w:type="dxa"/>
            <w:vAlign w:val="center"/>
          </w:tcPr>
          <w:p w14:paraId="4A0D20DC" w14:textId="77777777" w:rsidR="0096585D" w:rsidRDefault="0096585D" w:rsidP="0096585D">
            <w:pPr>
              <w:rPr>
                <w:sz w:val="24"/>
                <w:szCs w:val="24"/>
              </w:rPr>
            </w:pPr>
          </w:p>
        </w:tc>
      </w:tr>
      <w:tr w:rsidR="0096585D" w14:paraId="6E488C39" w14:textId="77777777" w:rsidTr="00484305">
        <w:trPr>
          <w:trHeight w:val="408"/>
        </w:trPr>
        <w:tc>
          <w:tcPr>
            <w:tcW w:w="3325" w:type="dxa"/>
            <w:shd w:val="clear" w:color="auto" w:fill="E7E6E6" w:themeFill="background2"/>
            <w:vAlign w:val="center"/>
          </w:tcPr>
          <w:p w14:paraId="52EAB651" w14:textId="3095CE19" w:rsidR="00484305" w:rsidRDefault="0096585D" w:rsidP="00484305">
            <w:pPr>
              <w:pStyle w:val="PlainText"/>
              <w:widowControl w:val="0"/>
              <w:rPr>
                <w:rFonts w:ascii="Calibri" w:hAnsi="Calibri" w:cs="Calibri"/>
                <w:color w:val="262626"/>
                <w:sz w:val="18"/>
                <w:szCs w:val="18"/>
                <w:lang w:val="en-GB"/>
              </w:rPr>
            </w:pPr>
            <w:r>
              <w:rPr>
                <w:rFonts w:ascii="Calibri" w:hAnsi="Calibri" w:cs="Calibri"/>
                <w:b/>
                <w:color w:val="262626"/>
                <w:sz w:val="22"/>
                <w:szCs w:val="22"/>
                <w:lang w:val="en-GB"/>
              </w:rPr>
              <w:t xml:space="preserve">Final </w:t>
            </w:r>
            <w:r w:rsidRPr="00A066E0">
              <w:rPr>
                <w:rFonts w:ascii="Calibri" w:hAnsi="Calibri" w:cs="Calibri"/>
                <w:b/>
                <w:color w:val="262626"/>
                <w:sz w:val="22"/>
                <w:szCs w:val="22"/>
              </w:rPr>
              <w:t>Manuscript Submission Deadline</w:t>
            </w:r>
            <w:r w:rsidRPr="00484305">
              <w:rPr>
                <w:rFonts w:ascii="Calibri" w:hAnsi="Calibri" w:cs="Calibri"/>
                <w:b/>
                <w:bCs/>
                <w:color w:val="262626"/>
                <w:sz w:val="18"/>
                <w:szCs w:val="18"/>
                <w:lang w:val="en-US"/>
              </w:rPr>
              <w:t>*</w:t>
            </w:r>
            <w:r w:rsidR="00484305" w:rsidRPr="00484305">
              <w:rPr>
                <w:rFonts w:ascii="Calibri" w:hAnsi="Calibri" w:cs="Calibri"/>
                <w:color w:val="262626"/>
                <w:sz w:val="18"/>
                <w:szCs w:val="18"/>
                <w:lang w:val="en-US"/>
              </w:rPr>
              <w:t>(</w:t>
            </w:r>
            <w:r w:rsidRPr="00484305">
              <w:rPr>
                <w:rFonts w:ascii="Calibri" w:hAnsi="Calibri" w:cs="Calibri"/>
                <w:color w:val="262626"/>
                <w:sz w:val="18"/>
                <w:szCs w:val="18"/>
              </w:rPr>
              <w:t xml:space="preserve">The date by which all manuscripts should </w:t>
            </w:r>
            <w:r w:rsidRPr="00484305">
              <w:rPr>
                <w:rFonts w:ascii="Calibri" w:hAnsi="Calibri" w:cs="Calibri"/>
                <w:color w:val="262626"/>
                <w:sz w:val="18"/>
                <w:szCs w:val="18"/>
                <w:lang w:val="en-GB"/>
              </w:rPr>
              <w:t>have been</w:t>
            </w:r>
            <w:r w:rsidRPr="00484305">
              <w:rPr>
                <w:rFonts w:ascii="Calibri" w:hAnsi="Calibri" w:cs="Calibri"/>
                <w:color w:val="262626"/>
                <w:sz w:val="18"/>
                <w:szCs w:val="18"/>
              </w:rPr>
              <w:t xml:space="preserve"> submitted to the Guest Editors for evaluation</w:t>
            </w:r>
            <w:r w:rsidR="00484305" w:rsidRPr="00484305">
              <w:rPr>
                <w:rFonts w:ascii="Calibri" w:hAnsi="Calibri" w:cs="Calibri"/>
                <w:color w:val="262626"/>
                <w:sz w:val="18"/>
                <w:szCs w:val="18"/>
                <w:lang w:val="en-GB"/>
              </w:rPr>
              <w:t>)</w:t>
            </w:r>
          </w:p>
          <w:p w14:paraId="1946CE8D" w14:textId="77777777" w:rsidR="00484305" w:rsidRPr="00484305" w:rsidRDefault="00484305" w:rsidP="00484305">
            <w:pPr>
              <w:pStyle w:val="PlainText"/>
              <w:widowControl w:val="0"/>
              <w:spacing w:line="276" w:lineRule="auto"/>
              <w:rPr>
                <w:rFonts w:ascii="Calibri" w:hAnsi="Calibri" w:cs="Calibri"/>
                <w:color w:val="262626"/>
                <w:sz w:val="22"/>
                <w:szCs w:val="22"/>
              </w:rPr>
            </w:pPr>
          </w:p>
          <w:p w14:paraId="7CC31782" w14:textId="76E48297" w:rsidR="0096585D" w:rsidRPr="00220500" w:rsidRDefault="00484305" w:rsidP="00484305">
            <w:pPr>
              <w:pStyle w:val="PlainText"/>
              <w:widowControl w:val="0"/>
              <w:rPr>
                <w:i/>
                <w:iCs/>
                <w:sz w:val="18"/>
                <w:szCs w:val="18"/>
              </w:rPr>
            </w:pPr>
            <w:r w:rsidRPr="00220500">
              <w:rPr>
                <w:rFonts w:ascii="Calibri" w:hAnsi="Calibri" w:cs="Calibri"/>
                <w:i/>
                <w:iCs/>
                <w:color w:val="262626"/>
                <w:sz w:val="18"/>
                <w:szCs w:val="18"/>
                <w:lang w:val="en-US"/>
              </w:rPr>
              <w:t xml:space="preserve">The above dates should </w:t>
            </w:r>
            <w:proofErr w:type="gramStart"/>
            <w:r w:rsidRPr="00220500">
              <w:rPr>
                <w:rFonts w:ascii="Calibri" w:hAnsi="Calibri" w:cs="Calibri"/>
                <w:i/>
                <w:iCs/>
                <w:color w:val="262626"/>
                <w:sz w:val="18"/>
                <w:szCs w:val="18"/>
                <w:lang w:val="en-US"/>
              </w:rPr>
              <w:t>take into account</w:t>
            </w:r>
            <w:proofErr w:type="gramEnd"/>
            <w:r w:rsidRPr="00220500">
              <w:rPr>
                <w:rFonts w:ascii="Calibri" w:hAnsi="Calibri" w:cs="Calibri"/>
                <w:i/>
                <w:iCs/>
                <w:color w:val="262626"/>
                <w:sz w:val="18"/>
                <w:szCs w:val="18"/>
                <w:lang w:val="en-US"/>
              </w:rPr>
              <w:t xml:space="preserve"> the special issue publishing date 30 March/ 30 September</w:t>
            </w:r>
          </w:p>
        </w:tc>
        <w:tc>
          <w:tcPr>
            <w:tcW w:w="6480" w:type="dxa"/>
            <w:vAlign w:val="center"/>
          </w:tcPr>
          <w:p w14:paraId="6369D621" w14:textId="77777777" w:rsidR="0096585D" w:rsidRDefault="0096585D" w:rsidP="0096585D">
            <w:pPr>
              <w:rPr>
                <w:sz w:val="24"/>
                <w:szCs w:val="24"/>
              </w:rPr>
            </w:pPr>
          </w:p>
        </w:tc>
      </w:tr>
      <w:tr w:rsidR="0096585D" w14:paraId="5B5B2236" w14:textId="77777777" w:rsidTr="00484305">
        <w:trPr>
          <w:trHeight w:val="408"/>
        </w:trPr>
        <w:tc>
          <w:tcPr>
            <w:tcW w:w="3325" w:type="dxa"/>
            <w:shd w:val="clear" w:color="auto" w:fill="E7E6E6" w:themeFill="background2"/>
            <w:vAlign w:val="center"/>
          </w:tcPr>
          <w:p w14:paraId="47508908" w14:textId="77777777" w:rsidR="0096585D" w:rsidRDefault="0096585D" w:rsidP="0096585D">
            <w:pPr>
              <w:pStyle w:val="PlainText"/>
              <w:widowControl w:val="0"/>
              <w:spacing w:line="276" w:lineRule="auto"/>
              <w:rPr>
                <w:rFonts w:ascii="Calibri" w:hAnsi="Calibri" w:cs="Calibri"/>
                <w:color w:val="262626"/>
                <w:sz w:val="22"/>
                <w:szCs w:val="22"/>
                <w:lang w:val="en-US"/>
              </w:rPr>
            </w:pPr>
            <w:r w:rsidRPr="00A066E0">
              <w:rPr>
                <w:rFonts w:ascii="Calibri" w:hAnsi="Calibri" w:cs="Calibri"/>
                <w:b/>
                <w:color w:val="262626"/>
                <w:sz w:val="22"/>
                <w:szCs w:val="22"/>
              </w:rPr>
              <w:t>Editorial Acceptance Deadline</w:t>
            </w:r>
            <w:r w:rsidR="00484305">
              <w:rPr>
                <w:rFonts w:ascii="Calibri" w:hAnsi="Calibri" w:cs="Calibri"/>
                <w:b/>
                <w:color w:val="262626"/>
                <w:sz w:val="22"/>
                <w:szCs w:val="22"/>
                <w:lang w:val="en-US"/>
              </w:rPr>
              <w:t xml:space="preserve">* </w:t>
            </w:r>
            <w:r w:rsidR="00484305" w:rsidRPr="00484305">
              <w:rPr>
                <w:rFonts w:ascii="Calibri" w:hAnsi="Calibri" w:cs="Calibri"/>
                <w:color w:val="262626"/>
                <w:sz w:val="22"/>
                <w:szCs w:val="22"/>
                <w:lang w:val="en-US"/>
              </w:rPr>
              <w:t xml:space="preserve">and submission to </w:t>
            </w:r>
            <w:r w:rsidR="00484305">
              <w:rPr>
                <w:rFonts w:ascii="Calibri" w:hAnsi="Calibri" w:cs="Calibri"/>
                <w:color w:val="262626"/>
                <w:sz w:val="22"/>
                <w:szCs w:val="22"/>
                <w:lang w:val="en-US"/>
              </w:rPr>
              <w:t xml:space="preserve">ESSD </w:t>
            </w:r>
          </w:p>
          <w:p w14:paraId="41F16EB1" w14:textId="77777777" w:rsidR="00220500" w:rsidRDefault="00220500" w:rsidP="0096585D">
            <w:pPr>
              <w:pStyle w:val="PlainText"/>
              <w:widowControl w:val="0"/>
              <w:spacing w:line="276" w:lineRule="auto"/>
              <w:rPr>
                <w:rFonts w:ascii="Calibri" w:hAnsi="Calibri" w:cs="Calibri"/>
                <w:color w:val="262626"/>
                <w:sz w:val="22"/>
                <w:szCs w:val="22"/>
                <w:lang w:val="en-US"/>
              </w:rPr>
            </w:pPr>
          </w:p>
          <w:p w14:paraId="069078E7" w14:textId="657CCABC" w:rsidR="00220500" w:rsidRPr="0096585D" w:rsidRDefault="00220500" w:rsidP="0096585D">
            <w:pPr>
              <w:pStyle w:val="PlainText"/>
              <w:widowControl w:val="0"/>
              <w:spacing w:line="276" w:lineRule="auto"/>
              <w:rPr>
                <w:rFonts w:ascii="Calibri" w:hAnsi="Calibri" w:cs="Calibri"/>
                <w:color w:val="262626"/>
                <w:sz w:val="22"/>
                <w:szCs w:val="22"/>
              </w:rPr>
            </w:pPr>
            <w:r w:rsidRPr="00220500">
              <w:rPr>
                <w:rFonts w:ascii="Calibri" w:hAnsi="Calibri" w:cs="Calibri"/>
                <w:i/>
                <w:iCs/>
                <w:color w:val="262626"/>
                <w:sz w:val="18"/>
                <w:szCs w:val="18"/>
                <w:lang w:val="en-US"/>
              </w:rPr>
              <w:t xml:space="preserve">The above date should </w:t>
            </w:r>
            <w:proofErr w:type="gramStart"/>
            <w:r w:rsidRPr="00220500">
              <w:rPr>
                <w:rFonts w:ascii="Calibri" w:hAnsi="Calibri" w:cs="Calibri"/>
                <w:i/>
                <w:iCs/>
                <w:color w:val="262626"/>
                <w:sz w:val="18"/>
                <w:szCs w:val="18"/>
                <w:lang w:val="en-US"/>
              </w:rPr>
              <w:t>take into account</w:t>
            </w:r>
            <w:proofErr w:type="gramEnd"/>
            <w:r w:rsidRPr="00220500">
              <w:rPr>
                <w:rFonts w:ascii="Calibri" w:hAnsi="Calibri" w:cs="Calibri"/>
                <w:i/>
                <w:iCs/>
                <w:color w:val="262626"/>
                <w:sz w:val="18"/>
                <w:szCs w:val="18"/>
                <w:lang w:val="en-US"/>
              </w:rPr>
              <w:t xml:space="preserve"> </w:t>
            </w:r>
            <w:r w:rsidRPr="00220500">
              <w:rPr>
                <w:rFonts w:ascii="Calibri" w:hAnsi="Calibri" w:cs="Calibri"/>
                <w:i/>
                <w:iCs/>
                <w:color w:val="262626"/>
                <w:sz w:val="18"/>
                <w:szCs w:val="18"/>
                <w:lang w:val="en-US"/>
              </w:rPr>
              <w:lastRenderedPageBreak/>
              <w:t>the special issue publishing date 30 March/ 30 September</w:t>
            </w:r>
          </w:p>
        </w:tc>
        <w:tc>
          <w:tcPr>
            <w:tcW w:w="6480" w:type="dxa"/>
            <w:vAlign w:val="center"/>
          </w:tcPr>
          <w:p w14:paraId="6F7AF6CE" w14:textId="77777777" w:rsidR="0096585D" w:rsidRDefault="0096585D" w:rsidP="0096585D">
            <w:pPr>
              <w:rPr>
                <w:sz w:val="24"/>
                <w:szCs w:val="24"/>
              </w:rPr>
            </w:pPr>
          </w:p>
        </w:tc>
      </w:tr>
      <w:tr w:rsidR="0096585D" w14:paraId="23136A6D" w14:textId="77777777" w:rsidTr="00484305">
        <w:trPr>
          <w:trHeight w:val="408"/>
        </w:trPr>
        <w:tc>
          <w:tcPr>
            <w:tcW w:w="3325" w:type="dxa"/>
            <w:shd w:val="clear" w:color="auto" w:fill="E7E6E6" w:themeFill="background2"/>
            <w:vAlign w:val="center"/>
          </w:tcPr>
          <w:p w14:paraId="55327687" w14:textId="0358A7A0" w:rsidR="0096585D" w:rsidRPr="00484305" w:rsidRDefault="00DD074E" w:rsidP="0096585D">
            <w:pPr>
              <w:pStyle w:val="PlainText"/>
              <w:widowControl w:val="0"/>
              <w:spacing w:line="276" w:lineRule="auto"/>
              <w:rPr>
                <w:rFonts w:ascii="Calibri" w:hAnsi="Calibri" w:cs="Calibri"/>
                <w:bCs/>
                <w:color w:val="262626"/>
                <w:sz w:val="22"/>
                <w:szCs w:val="22"/>
                <w:lang w:val="en-GB"/>
              </w:rPr>
            </w:pPr>
            <w:r>
              <w:rPr>
                <w:rFonts w:ascii="Calibri" w:hAnsi="Calibri" w:cs="Calibri"/>
                <w:b/>
                <w:color w:val="262626"/>
                <w:sz w:val="22"/>
                <w:szCs w:val="22"/>
                <w:lang w:val="en-GB"/>
              </w:rPr>
              <w:t>Additional</w:t>
            </w:r>
            <w:r w:rsidR="0096585D">
              <w:rPr>
                <w:rFonts w:ascii="Calibri" w:hAnsi="Calibri" w:cs="Calibri"/>
                <w:b/>
                <w:color w:val="262626"/>
                <w:sz w:val="22"/>
                <w:szCs w:val="22"/>
                <w:lang w:val="en-GB"/>
              </w:rPr>
              <w:t xml:space="preserve"> Information</w:t>
            </w:r>
            <w:r w:rsidR="00484305">
              <w:rPr>
                <w:rFonts w:ascii="Calibri" w:hAnsi="Calibri" w:cs="Calibri"/>
                <w:b/>
                <w:color w:val="262626"/>
                <w:sz w:val="22"/>
                <w:szCs w:val="22"/>
                <w:lang w:val="en-GB"/>
              </w:rPr>
              <w:t xml:space="preserve"> </w:t>
            </w:r>
            <w:r w:rsidR="00484305">
              <w:rPr>
                <w:rFonts w:ascii="Calibri" w:hAnsi="Calibri" w:cs="Calibri"/>
                <w:bCs/>
                <w:color w:val="262626"/>
                <w:sz w:val="22"/>
                <w:szCs w:val="22"/>
                <w:lang w:val="en-GB"/>
              </w:rPr>
              <w:t>(OPTIONAL)</w:t>
            </w:r>
          </w:p>
          <w:p w14:paraId="75559A19" w14:textId="0BF9F0B6" w:rsidR="0096585D" w:rsidRPr="00484305" w:rsidRDefault="0096585D" w:rsidP="0096585D">
            <w:pPr>
              <w:rPr>
                <w:sz w:val="18"/>
                <w:szCs w:val="18"/>
              </w:rPr>
            </w:pPr>
            <w:r w:rsidRPr="00484305">
              <w:rPr>
                <w:color w:val="262626"/>
                <w:sz w:val="18"/>
                <w:szCs w:val="18"/>
              </w:rPr>
              <w:t>This could be any additional information relevant to the Special Issue not captured elsewhere in this form. For example: a list of previously published papers to be linked to the issue, references to be noted in the Introductory Text, specific requirements for the submissions (article types, formal guideline compliance, article pre-registration), etc.</w:t>
            </w:r>
          </w:p>
        </w:tc>
        <w:tc>
          <w:tcPr>
            <w:tcW w:w="6480" w:type="dxa"/>
            <w:vAlign w:val="center"/>
          </w:tcPr>
          <w:p w14:paraId="7005A18C" w14:textId="77777777" w:rsidR="0096585D" w:rsidRDefault="0096585D" w:rsidP="0096585D">
            <w:pPr>
              <w:rPr>
                <w:sz w:val="24"/>
                <w:szCs w:val="24"/>
              </w:rPr>
            </w:pPr>
          </w:p>
        </w:tc>
      </w:tr>
    </w:tbl>
    <w:p w14:paraId="0E2BC03D" w14:textId="77777777" w:rsidR="000E3BCD" w:rsidRDefault="000E3BCD">
      <w:pPr>
        <w:rPr>
          <w:sz w:val="24"/>
          <w:szCs w:val="24"/>
        </w:rPr>
      </w:pPr>
    </w:p>
    <w:p w14:paraId="3F7AA593" w14:textId="77777777" w:rsidR="000E3BCD" w:rsidRDefault="00000000">
      <w:pPr>
        <w:rPr>
          <w:sz w:val="28"/>
          <w:szCs w:val="28"/>
        </w:rPr>
      </w:pPr>
      <w:r>
        <w:rPr>
          <w:sz w:val="24"/>
          <w:szCs w:val="24"/>
        </w:rPr>
        <w:t>Thank you for completing the Special Issue proposal form.</w:t>
      </w:r>
    </w:p>
    <w:p w14:paraId="5F2EC1D5" w14:textId="77777777" w:rsidR="000E3BCD" w:rsidRDefault="000E3BCD">
      <w:pPr>
        <w:rPr>
          <w:sz w:val="28"/>
          <w:szCs w:val="28"/>
        </w:rPr>
      </w:pPr>
    </w:p>
    <w:sectPr w:rsidR="000E3BCD" w:rsidSect="00C86C70">
      <w:headerReference w:type="default" r:id="rId11"/>
      <w:pgSz w:w="12240" w:h="15840"/>
      <w:pgMar w:top="19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D2C4" w14:textId="77777777" w:rsidR="007F1AF4" w:rsidRDefault="007F1AF4" w:rsidP="00723FCE">
      <w:pPr>
        <w:spacing w:after="0" w:line="240" w:lineRule="auto"/>
      </w:pPr>
      <w:r>
        <w:separator/>
      </w:r>
    </w:p>
  </w:endnote>
  <w:endnote w:type="continuationSeparator" w:id="0">
    <w:p w14:paraId="1E15B681" w14:textId="77777777" w:rsidR="007F1AF4" w:rsidRDefault="007F1AF4" w:rsidP="0072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98D2" w14:textId="77777777" w:rsidR="007F1AF4" w:rsidRDefault="007F1AF4" w:rsidP="00723FCE">
      <w:pPr>
        <w:spacing w:after="0" w:line="240" w:lineRule="auto"/>
      </w:pPr>
      <w:r>
        <w:separator/>
      </w:r>
    </w:p>
  </w:footnote>
  <w:footnote w:type="continuationSeparator" w:id="0">
    <w:p w14:paraId="6D7D3DC5" w14:textId="77777777" w:rsidR="007F1AF4" w:rsidRDefault="007F1AF4" w:rsidP="0072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C61E" w14:textId="751CF09F" w:rsidR="00723FCE" w:rsidRDefault="00723FCE" w:rsidP="00723FCE">
    <w:pPr>
      <w:pStyle w:val="Header"/>
      <w:jc w:val="center"/>
    </w:pPr>
    <w:r>
      <w:rPr>
        <w:b/>
        <w:i/>
        <w:noProof/>
        <w:sz w:val="32"/>
        <w:szCs w:val="32"/>
      </w:rPr>
      <w:drawing>
        <wp:inline distT="0" distB="0" distL="0" distR="0" wp14:anchorId="72480995" wp14:editId="48CC7865">
          <wp:extent cx="1987216" cy="629285"/>
          <wp:effectExtent l="0" t="0" r="0" b="0"/>
          <wp:docPr id="2104471129" name="Picture 21044711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0281" cy="6302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F627F"/>
    <w:multiLevelType w:val="hybridMultilevel"/>
    <w:tmpl w:val="CDA0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43516"/>
    <w:multiLevelType w:val="multilevel"/>
    <w:tmpl w:val="8968C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55482F"/>
    <w:multiLevelType w:val="hybridMultilevel"/>
    <w:tmpl w:val="CFCEB9D4"/>
    <w:lvl w:ilvl="0" w:tplc="95A67790">
      <w:start w:val="1"/>
      <w:numFmt w:val="bullet"/>
      <w:lvlText w:val=""/>
      <w:lvlJc w:val="left"/>
      <w:pPr>
        <w:ind w:left="720" w:hanging="360"/>
      </w:pPr>
      <w:rPr>
        <w:rFonts w:ascii="Symbol" w:hAnsi="Symbol" w:hint="default"/>
        <w:u w:color="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20097">
    <w:abstractNumId w:val="1"/>
  </w:num>
  <w:num w:numId="2" w16cid:durableId="1176847011">
    <w:abstractNumId w:val="2"/>
  </w:num>
  <w:num w:numId="3" w16cid:durableId="43714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CD"/>
    <w:rsid w:val="00092801"/>
    <w:rsid w:val="000E3BCD"/>
    <w:rsid w:val="00220500"/>
    <w:rsid w:val="00305744"/>
    <w:rsid w:val="00330DEC"/>
    <w:rsid w:val="0045338D"/>
    <w:rsid w:val="00484305"/>
    <w:rsid w:val="00495EDE"/>
    <w:rsid w:val="005053E1"/>
    <w:rsid w:val="006748F1"/>
    <w:rsid w:val="006B2DF4"/>
    <w:rsid w:val="00723FCE"/>
    <w:rsid w:val="007578EC"/>
    <w:rsid w:val="007F1AF4"/>
    <w:rsid w:val="0096585D"/>
    <w:rsid w:val="00A86030"/>
    <w:rsid w:val="00AE2625"/>
    <w:rsid w:val="00B02566"/>
    <w:rsid w:val="00C81F3C"/>
    <w:rsid w:val="00C86C70"/>
    <w:rsid w:val="00CA2B46"/>
    <w:rsid w:val="00DD074E"/>
    <w:rsid w:val="00DE6C39"/>
    <w:rsid w:val="00EB7194"/>
    <w:rsid w:val="00EC251A"/>
    <w:rsid w:val="00FA0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A781"/>
  <w15:docId w15:val="{3746D010-29F1-461E-A552-A66EBD9B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157D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2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BD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uiPriority w:val="99"/>
    <w:unhideWhenUsed/>
    <w:rsid w:val="006748F1"/>
    <w:rPr>
      <w:color w:val="0000FF"/>
      <w:u w:val="single"/>
    </w:rPr>
  </w:style>
  <w:style w:type="character" w:styleId="UnresolvedMention">
    <w:name w:val="Unresolved Mention"/>
    <w:basedOn w:val="DefaultParagraphFont"/>
    <w:uiPriority w:val="99"/>
    <w:semiHidden/>
    <w:unhideWhenUsed/>
    <w:rsid w:val="006748F1"/>
    <w:rPr>
      <w:color w:val="605E5C"/>
      <w:shd w:val="clear" w:color="auto" w:fill="E1DFDD"/>
    </w:rPr>
  </w:style>
  <w:style w:type="paragraph" w:styleId="Header">
    <w:name w:val="header"/>
    <w:basedOn w:val="Normal"/>
    <w:link w:val="HeaderChar"/>
    <w:uiPriority w:val="99"/>
    <w:unhideWhenUsed/>
    <w:rsid w:val="00723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FCE"/>
  </w:style>
  <w:style w:type="paragraph" w:styleId="Footer">
    <w:name w:val="footer"/>
    <w:basedOn w:val="Normal"/>
    <w:link w:val="FooterChar"/>
    <w:uiPriority w:val="99"/>
    <w:unhideWhenUsed/>
    <w:rsid w:val="00723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FCE"/>
  </w:style>
  <w:style w:type="paragraph" w:styleId="PlainText">
    <w:name w:val="Plain Text"/>
    <w:basedOn w:val="Normal"/>
    <w:link w:val="PlainTextChar"/>
    <w:uiPriority w:val="99"/>
    <w:rsid w:val="00330DEC"/>
    <w:pPr>
      <w:spacing w:after="0" w:line="240" w:lineRule="auto"/>
    </w:pPr>
    <w:rPr>
      <w:rFonts w:ascii="Arial" w:eastAsia="SimSun" w:hAnsi="Arial" w:cs="Arial"/>
      <w:sz w:val="24"/>
      <w:szCs w:val="24"/>
      <w:lang w:val="x-none" w:bidi="en-US"/>
    </w:rPr>
  </w:style>
  <w:style w:type="character" w:customStyle="1" w:styleId="PlainTextChar">
    <w:name w:val="Plain Text Char"/>
    <w:basedOn w:val="DefaultParagraphFont"/>
    <w:link w:val="PlainText"/>
    <w:uiPriority w:val="99"/>
    <w:rsid w:val="00330DEC"/>
    <w:rPr>
      <w:rFonts w:ascii="Arial" w:eastAsia="SimSun" w:hAnsi="Arial" w:cs="Arial"/>
      <w:sz w:val="24"/>
      <w:szCs w:val="24"/>
      <w:lang w:val="x-none" w:bidi="en-US"/>
    </w:rPr>
  </w:style>
  <w:style w:type="paragraph" w:styleId="BodyText2">
    <w:name w:val="Body Text 2"/>
    <w:basedOn w:val="Normal"/>
    <w:link w:val="BodyText2Char"/>
    <w:rsid w:val="00330DEC"/>
    <w:pPr>
      <w:widowControl w:val="0"/>
      <w:spacing w:after="0" w:line="240" w:lineRule="auto"/>
      <w:jc w:val="both"/>
    </w:pPr>
    <w:rPr>
      <w:rFonts w:ascii="Times New Roman" w:eastAsia="SimSun" w:hAnsi="Times New Roman" w:cs="Times New Roman"/>
      <w:i/>
      <w:iCs/>
      <w:snapToGrid w:val="0"/>
      <w:color w:val="0000FF"/>
      <w:sz w:val="24"/>
      <w:szCs w:val="20"/>
      <w:lang w:val="en-GB"/>
    </w:rPr>
  </w:style>
  <w:style w:type="character" w:customStyle="1" w:styleId="BodyText2Char">
    <w:name w:val="Body Text 2 Char"/>
    <w:basedOn w:val="DefaultParagraphFont"/>
    <w:link w:val="BodyText2"/>
    <w:rsid w:val="00330DEC"/>
    <w:rPr>
      <w:rFonts w:ascii="Times New Roman" w:eastAsia="SimSun" w:hAnsi="Times New Roman" w:cs="Times New Roman"/>
      <w:i/>
      <w:iCs/>
      <w:snapToGrid w:val="0"/>
      <w:color w:val="0000F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5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ssd@iere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ess.ierek.com/index.php/ESSD/FocusandScope" TargetMode="External"/><Relationship Id="rId4" Type="http://schemas.openxmlformats.org/officeDocument/2006/relationships/settings" Target="settings.xml"/><Relationship Id="rId9" Type="http://schemas.openxmlformats.org/officeDocument/2006/relationships/hyperlink" Target="https://press.ierek.com/index.php/ES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HiP/fr8bPRzV0pf+Z0bmU5rhw==">CgMxLjA4AHIhMUtxOS0tUEFjYXV5d0QzYTNPSWx1aUNWai1oQktITlBK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MOMG</dc:creator>
  <cp:lastModifiedBy>Toka Amer</cp:lastModifiedBy>
  <cp:revision>18</cp:revision>
  <dcterms:created xsi:type="dcterms:W3CDTF">2023-07-12T06:58:00Z</dcterms:created>
  <dcterms:modified xsi:type="dcterms:W3CDTF">2023-08-13T06:48:00Z</dcterms:modified>
</cp:coreProperties>
</file>